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41C3" w:rsidRDefault="007D3ACA">
      <w:pPr>
        <w:rPr>
          <w:rFonts w:ascii="UD デジタル 教科書体 NK-R" w:eastAsia="UD デジタル 教科書体 NK-R"/>
        </w:rPr>
      </w:pPr>
      <w:r>
        <w:rPr>
          <w:rFonts w:ascii="UD デジタル 教科書体 NK-R" w:eastAsia="UD デジタル 教科書体 NK-R"/>
          <w:noProof/>
        </w:rPr>
        <mc:AlternateContent>
          <mc:Choice Requires="wps">
            <w:drawing>
              <wp:anchor distT="0" distB="0" distL="114300" distR="114300" simplePos="0" relativeHeight="251662848" behindDoc="1" locked="0" layoutInCell="1" allowOverlap="1" wp14:anchorId="4BF0A932" wp14:editId="10A7E7EE">
                <wp:simplePos x="0" y="0"/>
                <wp:positionH relativeFrom="margin">
                  <wp:align>right</wp:align>
                </wp:positionH>
                <wp:positionV relativeFrom="paragraph">
                  <wp:posOffset>-368935</wp:posOffset>
                </wp:positionV>
                <wp:extent cx="8382635" cy="1143000"/>
                <wp:effectExtent l="0" t="0" r="0" b="0"/>
                <wp:wrapNone/>
                <wp:docPr id="36" name="矢印: 五方向 36"/>
                <wp:cNvGraphicFramePr/>
                <a:graphic xmlns:a="http://schemas.openxmlformats.org/drawingml/2006/main">
                  <a:graphicData uri="http://schemas.microsoft.com/office/word/2010/wordprocessingShape">
                    <wps:wsp>
                      <wps:cNvSpPr/>
                      <wps:spPr>
                        <a:xfrm flipH="1">
                          <a:off x="0" y="0"/>
                          <a:ext cx="8382635" cy="1143000"/>
                        </a:xfrm>
                        <a:prstGeom prst="homePlate">
                          <a:avLst>
                            <a:gd name="adj" fmla="val 36052"/>
                          </a:avLst>
                        </a:prstGeom>
                        <a:solidFill>
                          <a:schemeClr val="accent1"/>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2203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6" o:spid="_x0000_s1026" type="#_x0000_t15" style="position:absolute;left:0;text-align:left;margin-left:608.85pt;margin-top:-29.05pt;width:660.05pt;height:90pt;flip:x;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" adj="20538" fillcolor="#4472c4 [3204]" stroked="f" strokeweight="1pt">
                <v:textbox inset="2mm,1mm,2mm,1mm"/>
                <w10:wrap anchorx="margin"/>
              </v:shape>
            </w:pict>
          </mc:Fallback>
        </mc:AlternateContent>
      </w:r>
      <w:r>
        <w:rPr>
          <w:noProof/>
        </w:rPr>
        <mc:AlternateContent>
          <mc:Choice Requires="wps">
            <w:drawing>
              <wp:anchor distT="0" distB="0" distL="114300" distR="114300" simplePos="0" relativeHeight="251663872" behindDoc="0" locked="0" layoutInCell="1" allowOverlap="1" wp14:anchorId="5D0380F6" wp14:editId="6951BEEE">
                <wp:simplePos x="0" y="0"/>
                <wp:positionH relativeFrom="margin">
                  <wp:align>left</wp:align>
                </wp:positionH>
                <wp:positionV relativeFrom="paragraph">
                  <wp:posOffset>-152400</wp:posOffset>
                </wp:positionV>
                <wp:extent cx="3356610" cy="45720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3356610" cy="457200"/>
                        </a:xfrm>
                        <a:prstGeom prst="rect">
                          <a:avLst/>
                        </a:prstGeom>
                        <a:noFill/>
                        <a:ln>
                          <a:noFill/>
                        </a:ln>
                      </wps:spPr>
                      <wps:txbx>
                        <w:txbxContent>
                          <w:p w:rsidR="00D63155" w:rsidRPr="0065734B" w:rsidRDefault="00D63155" w:rsidP="00D63155">
                            <w:pPr>
                              <w:jc w:val="center"/>
                              <w:rPr>
                                <w:rFonts w:ascii="HGP創英角ｺﾞｼｯｸUB" w:eastAsia="HGP創英角ｺﾞｼｯｸUB" w:hAnsi="HGP創英角ｺﾞｼｯｸUB"/>
                                <w:color w:val="000000" w:themeColor="text1"/>
                                <w:sz w:val="28"/>
                                <w:szCs w:val="32"/>
                              </w:rPr>
                            </w:pPr>
                            <w:r w:rsidRPr="00DE7825">
                              <w:rPr>
                                <w:rFonts w:ascii="HGP創英角ｺﾞｼｯｸUB" w:eastAsia="HGP創英角ｺﾞｼｯｸUB" w:hAnsi="HGP創英角ｺﾞｼｯｸUB" w:hint="eastAsia"/>
                                <w:color w:val="FFFFFF" w:themeColor="background1"/>
                                <w:sz w:val="28"/>
                                <w:szCs w:val="32"/>
                              </w:rPr>
                              <w:t>ＳＮＳ</w:t>
                            </w:r>
                            <w:r w:rsidRPr="00DE7825">
                              <w:rPr>
                                <w:rFonts w:ascii="HGP創英角ｺﾞｼｯｸUB" w:eastAsia="HGP創英角ｺﾞｼｯｸUB" w:hAnsi="HGP創英角ｺﾞｼｯｸUB"/>
                                <w:color w:val="FFFFFF" w:themeColor="background1"/>
                                <w:sz w:val="28"/>
                                <w:szCs w:val="32"/>
                              </w:rPr>
                              <w:t>/ポストコロナ</w:t>
                            </w:r>
                            <w:r w:rsidRPr="00DE7825">
                              <w:rPr>
                                <w:rFonts w:ascii="HGP創英角ｺﾞｼｯｸUB" w:eastAsia="HGP創英角ｺﾞｼｯｸUB" w:hAnsi="HGP創英角ｺﾞｼｯｸUB"/>
                                <w:color w:val="FFFFFF" w:themeColor="background1"/>
                                <w:sz w:val="20"/>
                                <w:szCs w:val="21"/>
                              </w:rPr>
                              <w:t>時代の</w:t>
                            </w:r>
                          </w:p>
                        </w:txbxContent>
                      </wps:txbx>
                      <wps:bodyPr rot="0" spcFirstLastPara="0" vertOverflow="overflow" horzOverflow="overflow" vert="horz" wrap="square" lIns="74295" tIns="8890" rIns="74295" bIns="8890" numCol="1" spcCol="0" rtlCol="0" fromWordArt="0" anchor="t"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380F6" id="_x0000_t202" coordsize="21600,21600" o:spt="202" path="m,l,21600r21600,l21600,xe">
                <v:stroke joinstyle="miter"/>
                <v:path gradientshapeok="t" o:connecttype="rect"/>
              </v:shapetype>
              <v:shape id="テキスト ボックス 28" o:spid="_x0000_s1026" type="#_x0000_t202" style="position:absolute;left:0;text-align:left;margin-left:0;margin-top:-12pt;width:264.3pt;height:36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" filled="f" stroked="f">
                <v:textbox inset="5.85pt,.7pt,5.85pt,.7pt">
                  <w:txbxContent>
                    <w:p w:rsidR="00D63155" w:rsidRPr="0065734B" w:rsidRDefault="00D63155" w:rsidP="00D63155">
                      <w:pPr>
                        <w:jc w:val="center"/>
                        <w:rPr>
                          <w:rFonts w:ascii="HGP創英角ｺﾞｼｯｸUB" w:eastAsia="HGP創英角ｺﾞｼｯｸUB" w:hAnsi="HGP創英角ｺﾞｼｯｸUB"/>
                          <w:color w:val="000000" w:themeColor="text1"/>
                          <w:sz w:val="28"/>
                          <w:szCs w:val="32"/>
                        </w:rPr>
                      </w:pPr>
                      <w:r w:rsidRPr="00DE7825">
                        <w:rPr>
                          <w:rFonts w:ascii="HGP創英角ｺﾞｼｯｸUB" w:eastAsia="HGP創英角ｺﾞｼｯｸUB" w:hAnsi="HGP創英角ｺﾞｼｯｸUB" w:hint="eastAsia"/>
                          <w:color w:val="FFFFFF" w:themeColor="background1"/>
                          <w:sz w:val="28"/>
                          <w:szCs w:val="32"/>
                        </w:rPr>
                        <w:t>ＳＮＳ</w:t>
                      </w:r>
                      <w:r w:rsidRPr="00DE7825">
                        <w:rPr>
                          <w:rFonts w:ascii="HGP創英角ｺﾞｼｯｸUB" w:eastAsia="HGP創英角ｺﾞｼｯｸUB" w:hAnsi="HGP創英角ｺﾞｼｯｸUB"/>
                          <w:color w:val="FFFFFF" w:themeColor="background1"/>
                          <w:sz w:val="28"/>
                          <w:szCs w:val="32"/>
                        </w:rPr>
                        <w:t>/ポストコロナ</w:t>
                      </w:r>
                      <w:r w:rsidRPr="00DE7825">
                        <w:rPr>
                          <w:rFonts w:ascii="HGP創英角ｺﾞｼｯｸUB" w:eastAsia="HGP創英角ｺﾞｼｯｸUB" w:hAnsi="HGP創英角ｺﾞｼｯｸUB"/>
                          <w:color w:val="FFFFFF" w:themeColor="background1"/>
                          <w:sz w:val="20"/>
                          <w:szCs w:val="21"/>
                        </w:rPr>
                        <w:t>時代の</w:t>
                      </w:r>
                    </w:p>
                  </w:txbxContent>
                </v:textbox>
                <w10:wrap anchorx="margin"/>
              </v:shape>
            </w:pict>
          </mc:Fallback>
        </mc:AlternateContent>
      </w:r>
      <w:r w:rsidR="003202B8">
        <w:rPr>
          <w:noProof/>
        </w:rPr>
        <w:drawing>
          <wp:anchor distT="0" distB="0" distL="114300" distR="114300" simplePos="0" relativeHeight="251665920" behindDoc="1" locked="0" layoutInCell="1" allowOverlap="1" wp14:anchorId="2CB31299" wp14:editId="0B93E850">
            <wp:simplePos x="0" y="0"/>
            <wp:positionH relativeFrom="page">
              <wp:posOffset>4417695</wp:posOffset>
            </wp:positionH>
            <wp:positionV relativeFrom="paragraph">
              <wp:posOffset>-553720</wp:posOffset>
            </wp:positionV>
            <wp:extent cx="3198495" cy="2927379"/>
            <wp:effectExtent l="0" t="0" r="1905" b="635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BEBA8EAE-BF5A-486C-A8C5-ECC9F3942E4B}">
                          <a14:imgProps xmlns:a14="http://schemas.microsoft.com/office/drawing/2010/main">
                            <a14:imgLayer r:embed="rId8">
                              <a14:imgEffect>
                                <a14:backgroundRemoval t="1000" b="99500" l="10000" r="99219">
                                  <a14:foregroundMark x1="42656" y1="4750" x2="48906" y2="71750"/>
                                  <a14:foregroundMark x1="48906" y1="71750" x2="56406" y2="96250"/>
                                  <a14:foregroundMark x1="40156" y1="36250" x2="48125" y2="33000"/>
                                  <a14:foregroundMark x1="48125" y1="33000" x2="48438" y2="31750"/>
                                  <a14:foregroundMark x1="42188" y1="5000" x2="44063" y2="5750"/>
                                  <a14:foregroundMark x1="47031" y1="11000" x2="47813" y2="6250"/>
                                  <a14:foregroundMark x1="48281" y1="6250" x2="48281" y2="6250"/>
                                  <a14:foregroundMark x1="84063" y1="1000" x2="83281" y2="5250"/>
                                  <a14:foregroundMark x1="44844" y1="37750" x2="38906" y2="37000"/>
                                  <a14:foregroundMark x1="94688" y1="1500" x2="96406" y2="99250"/>
                                  <a14:foregroundMark x1="99375" y1="2000" x2="99219" y2="99000"/>
                                  <a14:foregroundMark x1="99219" y1="99000" x2="98750" y2="99500"/>
                                </a14:backgroundRemoval>
                              </a14:imgEffect>
                            </a14:imgLayer>
                          </a14:imgProps>
                        </a:ext>
                        <a:ext uri="{28A0092B-C50C-407E-A947-70E740481C1C}">
                          <a14:useLocalDpi xmlns:a14="http://schemas.microsoft.com/office/drawing/2010/main" val="0"/>
                        </a:ext>
                      </a:extLst>
                    </a:blip>
                    <a:srcRect l="31719"/>
                    <a:stretch/>
                  </pic:blipFill>
                  <pic:spPr bwMode="auto">
                    <a:xfrm>
                      <a:off x="0" y="0"/>
                      <a:ext cx="3198495" cy="292737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02B8">
        <w:rPr>
          <w:noProof/>
        </w:rPr>
        <mc:AlternateContent>
          <mc:Choice Requires="wps">
            <w:drawing>
              <wp:anchor distT="0" distB="0" distL="114300" distR="114300" simplePos="0" relativeHeight="251656704" behindDoc="1" locked="0" layoutInCell="1" allowOverlap="1" wp14:anchorId="6E067353" wp14:editId="57270AC8">
                <wp:simplePos x="0" y="0"/>
                <wp:positionH relativeFrom="column">
                  <wp:posOffset>-1311910</wp:posOffset>
                </wp:positionH>
                <wp:positionV relativeFrom="paragraph">
                  <wp:posOffset>-540385</wp:posOffset>
                </wp:positionV>
                <wp:extent cx="8629650" cy="2867025"/>
                <wp:effectExtent l="0" t="0" r="0" b="9525"/>
                <wp:wrapNone/>
                <wp:docPr id="26" name="正方形/長方形 26"/>
                <wp:cNvGraphicFramePr/>
                <a:graphic xmlns:a="http://schemas.openxmlformats.org/drawingml/2006/main">
                  <a:graphicData uri="http://schemas.microsoft.com/office/word/2010/wordprocessingShape">
                    <wps:wsp>
                      <wps:cNvSpPr/>
                      <wps:spPr>
                        <a:xfrm>
                          <a:off x="0" y="0"/>
                          <a:ext cx="8629650" cy="2867025"/>
                        </a:xfrm>
                        <a:prstGeom prst="rect">
                          <a:avLst/>
                        </a:prstGeom>
                        <a:solidFill>
                          <a:srgbClr val="EEF7E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342D991" id="正方形/長方形 26" o:spid="_x0000_s1026" style="position:absolute;left:0;text-align:left;margin-left:-103.3pt;margin-top:-42.55pt;width:679.5pt;height:225.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" fillcolor="#eef7e9" stroked="f" strokeweight="1pt">
                <v:textbox inset="2mm,1mm,2mm,1mm"/>
              </v:rect>
            </w:pict>
          </mc:Fallback>
        </mc:AlternateContent>
      </w:r>
    </w:p>
    <w:p w:rsidR="00063E32" w:rsidRDefault="007D3ACA">
      <w:pPr>
        <w:rPr>
          <w:rFonts w:ascii="UD デジタル 教科書体 NK-R" w:eastAsia="UD デジタル 教科書体 NK-R"/>
        </w:rPr>
      </w:pPr>
      <w:r>
        <w:rPr>
          <w:noProof/>
        </w:rPr>
        <mc:AlternateContent>
          <mc:Choice Requires="wps">
            <w:drawing>
              <wp:anchor distT="0" distB="0" distL="114300" distR="114300" simplePos="0" relativeHeight="251664896" behindDoc="0" locked="0" layoutInCell="1" allowOverlap="1" wp14:anchorId="7C8D66E7" wp14:editId="147962A4">
                <wp:simplePos x="0" y="0"/>
                <wp:positionH relativeFrom="margin">
                  <wp:align>left</wp:align>
                </wp:positionH>
                <wp:positionV relativeFrom="paragraph">
                  <wp:posOffset>74930</wp:posOffset>
                </wp:positionV>
                <wp:extent cx="3817620" cy="371475"/>
                <wp:effectExtent l="0" t="0" r="0" b="9525"/>
                <wp:wrapNone/>
                <wp:docPr id="34" name="テキスト ボックス 34"/>
                <wp:cNvGraphicFramePr/>
                <a:graphic xmlns:a="http://schemas.openxmlformats.org/drawingml/2006/main">
                  <a:graphicData uri="http://schemas.microsoft.com/office/word/2010/wordprocessingShape">
                    <wps:wsp>
                      <wps:cNvSpPr txBox="1"/>
                      <wps:spPr>
                        <a:xfrm>
                          <a:off x="0" y="0"/>
                          <a:ext cx="3817620" cy="371475"/>
                        </a:xfrm>
                        <a:prstGeom prst="rect">
                          <a:avLst/>
                        </a:prstGeom>
                        <a:noFill/>
                        <a:ln>
                          <a:noFill/>
                        </a:ln>
                      </wps:spPr>
                      <wps:txbx>
                        <w:txbxContent>
                          <w:p w:rsidR="00D63155" w:rsidRPr="00DE7825" w:rsidRDefault="00D63155" w:rsidP="00D63155">
                            <w:pPr>
                              <w:jc w:val="center"/>
                              <w:rPr>
                                <w:rFonts w:ascii="HGP創英角ｺﾞｼｯｸUB" w:eastAsia="HGP創英角ｺﾞｼｯｸUB" w:hAnsi="HGP創英角ｺﾞｼｯｸUB"/>
                                <w:color w:val="FFFFFF" w:themeColor="background1"/>
                                <w:sz w:val="24"/>
                                <w:szCs w:val="28"/>
                              </w:rPr>
                            </w:pPr>
                            <w:r w:rsidRPr="00DE7825">
                              <w:rPr>
                                <w:rFonts w:ascii="HGP創英角ｺﾞｼｯｸUB" w:eastAsia="HGP創英角ｺﾞｼｯｸUB" w:hAnsi="HGP創英角ｺﾞｼｯｸUB"/>
                                <w:color w:val="FFFFFF" w:themeColor="background1"/>
                                <w:sz w:val="28"/>
                                <w:szCs w:val="32"/>
                              </w:rPr>
                              <w:t>新入・若手社員</w:t>
                            </w:r>
                            <w:r>
                              <w:rPr>
                                <w:rFonts w:ascii="HGP創英角ｺﾞｼｯｸUB" w:eastAsia="HGP創英角ｺﾞｼｯｸUB" w:hAnsi="HGP創英角ｺﾞｼｯｸUB" w:hint="eastAsia"/>
                                <w:color w:val="FFFFFF" w:themeColor="background1"/>
                                <w:sz w:val="20"/>
                                <w:szCs w:val="21"/>
                              </w:rPr>
                              <w:t>の</w:t>
                            </w:r>
                            <w:r w:rsidRPr="00DE7825">
                              <w:rPr>
                                <w:rFonts w:ascii="HGP創英角ｺﾞｼｯｸUB" w:eastAsia="HGP創英角ｺﾞｼｯｸUB" w:hAnsi="HGP創英角ｺﾞｼｯｸUB"/>
                                <w:color w:val="FFFFFF" w:themeColor="background1"/>
                                <w:sz w:val="28"/>
                                <w:szCs w:val="32"/>
                              </w:rPr>
                              <w:t>育成</w:t>
                            </w:r>
                            <w:r w:rsidRPr="00DE7825">
                              <w:rPr>
                                <w:rFonts w:ascii="HGP創英角ｺﾞｼｯｸUB" w:eastAsia="HGP創英角ｺﾞｼｯｸUB" w:hAnsi="HGP創英角ｺﾞｼｯｸUB" w:hint="eastAsia"/>
                                <w:color w:val="FFFFFF" w:themeColor="background1"/>
                                <w:sz w:val="20"/>
                                <w:szCs w:val="21"/>
                              </w:rPr>
                              <w:t>に役立つ</w:t>
                            </w:r>
                          </w:p>
                        </w:txbxContent>
                      </wps:txbx>
                      <wps:bodyPr rot="0" spcFirstLastPara="0" vertOverflow="overflow" horzOverflow="overflow" vert="horz" wrap="square" lIns="74295" tIns="8890" rIns="74295" bIns="8890" numCol="1" spcCol="0" rtlCol="0" fromWordArt="0" anchor="t"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7C8D66E7" id="テキスト ボックス 34" o:spid="_x0000_s1027" type="#_x0000_t202" style="position:absolute;left:0;text-align:left;margin-left:0;margin-top:5.9pt;width:300.6pt;height:29.25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" filled="f" stroked="f">
                <v:textbox inset="5.85pt,.7pt,5.85pt,.7pt">
                  <w:txbxContent>
                    <w:p w:rsidR="00D63155" w:rsidRPr="00DE7825" w:rsidRDefault="00D63155" w:rsidP="00D63155">
                      <w:pPr>
                        <w:jc w:val="center"/>
                        <w:rPr>
                          <w:rFonts w:ascii="HGP創英角ｺﾞｼｯｸUB" w:eastAsia="HGP創英角ｺﾞｼｯｸUB" w:hAnsi="HGP創英角ｺﾞｼｯｸUB"/>
                          <w:color w:val="FFFFFF" w:themeColor="background1"/>
                          <w:sz w:val="24"/>
                          <w:szCs w:val="28"/>
                        </w:rPr>
                      </w:pPr>
                      <w:r w:rsidRPr="00DE7825">
                        <w:rPr>
                          <w:rFonts w:ascii="HGP創英角ｺﾞｼｯｸUB" w:eastAsia="HGP創英角ｺﾞｼｯｸUB" w:hAnsi="HGP創英角ｺﾞｼｯｸUB"/>
                          <w:color w:val="FFFFFF" w:themeColor="background1"/>
                          <w:sz w:val="28"/>
                          <w:szCs w:val="32"/>
                        </w:rPr>
                        <w:t>新入・若手社員</w:t>
                      </w:r>
                      <w:r>
                        <w:rPr>
                          <w:rFonts w:ascii="HGP創英角ｺﾞｼｯｸUB" w:eastAsia="HGP創英角ｺﾞｼｯｸUB" w:hAnsi="HGP創英角ｺﾞｼｯｸUB" w:hint="eastAsia"/>
                          <w:color w:val="FFFFFF" w:themeColor="background1"/>
                          <w:sz w:val="20"/>
                          <w:szCs w:val="21"/>
                        </w:rPr>
                        <w:t>の</w:t>
                      </w:r>
                      <w:r w:rsidRPr="00DE7825">
                        <w:rPr>
                          <w:rFonts w:ascii="HGP創英角ｺﾞｼｯｸUB" w:eastAsia="HGP創英角ｺﾞｼｯｸUB" w:hAnsi="HGP創英角ｺﾞｼｯｸUB"/>
                          <w:color w:val="FFFFFF" w:themeColor="background1"/>
                          <w:sz w:val="28"/>
                          <w:szCs w:val="32"/>
                        </w:rPr>
                        <w:t>育成</w:t>
                      </w:r>
                      <w:r w:rsidRPr="00DE7825">
                        <w:rPr>
                          <w:rFonts w:ascii="HGP創英角ｺﾞｼｯｸUB" w:eastAsia="HGP創英角ｺﾞｼｯｸUB" w:hAnsi="HGP創英角ｺﾞｼｯｸUB" w:hint="eastAsia"/>
                          <w:color w:val="FFFFFF" w:themeColor="background1"/>
                          <w:sz w:val="20"/>
                          <w:szCs w:val="21"/>
                        </w:rPr>
                        <w:t>に役立つ</w:t>
                      </w:r>
                    </w:p>
                  </w:txbxContent>
                </v:textbox>
                <w10:wrap anchorx="margin"/>
              </v:shape>
            </w:pict>
          </mc:Fallback>
        </mc:AlternateContent>
      </w:r>
    </w:p>
    <w:p w:rsidR="00063E32" w:rsidRDefault="00063E32">
      <w:pPr>
        <w:rPr>
          <w:rFonts w:ascii="UD デジタル 教科書体 NK-R" w:eastAsia="UD デジタル 教科書体 NK-R"/>
        </w:rPr>
      </w:pPr>
    </w:p>
    <w:p w:rsidR="00063E32" w:rsidRPr="0057338C" w:rsidRDefault="007D3ACA">
      <w:pPr>
        <w:rPr>
          <w:rFonts w:ascii="UD デジタル 教科書体 NK-R" w:eastAsia="UD デジタル 教科書体 NK-R"/>
        </w:rPr>
      </w:pPr>
      <w:r>
        <w:rPr>
          <w:rFonts w:ascii="UD デジタル 教科書体 NK-R" w:eastAsia="UD デジタル 教科書体 NK-R"/>
          <w:noProof/>
        </w:rPr>
        <mc:AlternateContent>
          <mc:Choice Requires="wps">
            <w:drawing>
              <wp:anchor distT="0" distB="0" distL="114300" distR="114300" simplePos="0" relativeHeight="251657728" behindDoc="0" locked="0" layoutInCell="1" allowOverlap="1" wp14:anchorId="304B8321" wp14:editId="428CE55F">
                <wp:simplePos x="0" y="0"/>
                <wp:positionH relativeFrom="column">
                  <wp:posOffset>-64135</wp:posOffset>
                </wp:positionH>
                <wp:positionV relativeFrom="paragraph">
                  <wp:posOffset>69216</wp:posOffset>
                </wp:positionV>
                <wp:extent cx="3505200" cy="1200150"/>
                <wp:effectExtent l="19050" t="19050" r="19050" b="19050"/>
                <wp:wrapNone/>
                <wp:docPr id="25" name="四角形: 対角を切り取る 16"/>
                <wp:cNvGraphicFramePr/>
                <a:graphic xmlns:a="http://schemas.openxmlformats.org/drawingml/2006/main">
                  <a:graphicData uri="http://schemas.microsoft.com/office/word/2010/wordprocessingShape">
                    <wps:wsp>
                      <wps:cNvSpPr/>
                      <wps:spPr>
                        <a:xfrm>
                          <a:off x="0" y="0"/>
                          <a:ext cx="3505200" cy="1200150"/>
                        </a:xfrm>
                        <a:prstGeom prst="snip2DiagRect">
                          <a:avLst/>
                        </a:prstGeom>
                        <a:solidFill>
                          <a:srgbClr val="FFC000"/>
                        </a:solidFill>
                        <a:ln w="44450">
                          <a:solidFill>
                            <a:schemeClr val="bg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1A4A9" id="四角形: 対角を切り取る 16" o:spid="_x0000_s1026" style="position:absolute;left:0;text-align:left;margin-left:-5.05pt;margin-top:5.45pt;width:276pt;height: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505200,1200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" path="m,l3305171,r200029,200029l3505200,1200150r,l200029,1200150,,1000121,,xe" fillcolor="#ffc000" strokecolor="white [3212]" strokeweight="3.5pt">
                <v:stroke joinstyle="miter"/>
                <v:path arrowok="t" o:connecttype="custom" o:connectlocs="0,0;3305171,0;3505200,200029;3505200,1200150;3505200,1200150;200029,1200150;0,1000121;0,0" o:connectangles="0,0,0,0,0,0,0,0"/>
              </v:shape>
            </w:pict>
          </mc:Fallback>
        </mc:AlternateContent>
      </w:r>
    </w:p>
    <w:p w:rsidR="00D141C3" w:rsidRPr="0057338C" w:rsidRDefault="007D3ACA">
      <w:pPr>
        <w:rPr>
          <w:rFonts w:ascii="UD デジタル 教科書体 NK-R" w:eastAsia="UD デジタル 教科書体 NK-R"/>
        </w:rPr>
      </w:pPr>
      <w:r>
        <w:rPr>
          <w:rFonts w:ascii="UD デジタル 教科書体 NK-R" w:eastAsia="UD デジタル 教科書体 NK-R"/>
          <w:noProof/>
        </w:rPr>
        <mc:AlternateContent>
          <mc:Choice Requires="wps">
            <w:drawing>
              <wp:anchor distT="0" distB="0" distL="114300" distR="114300" simplePos="0" relativeHeight="251659776" behindDoc="0" locked="0" layoutInCell="1" allowOverlap="1" wp14:anchorId="2787D79A" wp14:editId="726A6407">
                <wp:simplePos x="0" y="0"/>
                <wp:positionH relativeFrom="margin">
                  <wp:align>left</wp:align>
                </wp:positionH>
                <wp:positionV relativeFrom="paragraph">
                  <wp:posOffset>21590</wp:posOffset>
                </wp:positionV>
                <wp:extent cx="3305810" cy="428625"/>
                <wp:effectExtent l="0" t="0" r="0" b="9525"/>
                <wp:wrapNone/>
                <wp:docPr id="19" name="テキスト ボックス 18"/>
                <wp:cNvGraphicFramePr/>
                <a:graphic xmlns:a="http://schemas.openxmlformats.org/drawingml/2006/main">
                  <a:graphicData uri="http://schemas.microsoft.com/office/word/2010/wordprocessingShape">
                    <wps:wsp>
                      <wps:cNvSpPr txBox="1"/>
                      <wps:spPr>
                        <a:xfrm>
                          <a:off x="0" y="0"/>
                          <a:ext cx="3305810" cy="428625"/>
                        </a:xfrm>
                        <a:prstGeom prst="rect">
                          <a:avLst/>
                        </a:prstGeom>
                        <a:noFill/>
                        <a:ln>
                          <a:noFill/>
                        </a:ln>
                      </wps:spPr>
                      <wps:txbx>
                        <w:txbxContent>
                          <w:p w:rsidR="00D63155" w:rsidRPr="00E946C3" w:rsidRDefault="00D63155" w:rsidP="00D63155">
                            <w:pPr>
                              <w:jc w:val="center"/>
                              <w:rPr>
                                <w:rFonts w:ascii="HGP創英角ｺﾞｼｯｸUB" w:eastAsia="HGP創英角ｺﾞｼｯｸUB" w:hAnsi="HGP創英角ｺﾞｼｯｸUB"/>
                                <w:color w:val="000000" w:themeColor="text1"/>
                                <w:sz w:val="56"/>
                                <w:szCs w:val="72"/>
                              </w:rPr>
                            </w:pPr>
                            <w:r>
                              <w:rPr>
                                <w:rFonts w:ascii="HGP創英角ｺﾞｼｯｸUB" w:eastAsia="HGP創英角ｺﾞｼｯｸUB" w:hAnsi="HGP創英角ｺﾞｼｯｸUB" w:hint="eastAsia"/>
                                <w:color w:val="000000" w:themeColor="text1"/>
                                <w:sz w:val="44"/>
                                <w:szCs w:val="48"/>
                                <w14:glow w14:rad="63500">
                                  <w14:schemeClr w14:val="bg1"/>
                                </w14:glow>
                              </w:rPr>
                              <w:t>製造業の職場定着率</w:t>
                            </w:r>
                          </w:p>
                        </w:txbxContent>
                      </wps:txbx>
                      <wps:bodyPr rot="0" spcFirstLastPara="0" vertOverflow="overflow" horzOverflow="overflow" vert="horz" wrap="square" lIns="74295" tIns="8890" rIns="74295" bIns="8890" numCol="1" spcCol="0" rtlCol="0" fromWordArt="0" anchor="t"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2787D79A" id="テキスト ボックス 18" o:spid="_x0000_s1028" type="#_x0000_t202" style="position:absolute;left:0;text-align:left;margin-left:0;margin-top:1.7pt;width:260.3pt;height:33.7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" filled="f" stroked="f">
                <v:textbox inset="5.85pt,.7pt,5.85pt,.7pt">
                  <w:txbxContent>
                    <w:p w:rsidR="00D63155" w:rsidRPr="00E946C3" w:rsidRDefault="00D63155" w:rsidP="00D63155">
                      <w:pPr>
                        <w:jc w:val="center"/>
                        <w:rPr>
                          <w:rFonts w:ascii="HGP創英角ｺﾞｼｯｸUB" w:eastAsia="HGP創英角ｺﾞｼｯｸUB" w:hAnsi="HGP創英角ｺﾞｼｯｸUB"/>
                          <w:color w:val="000000" w:themeColor="text1"/>
                          <w:sz w:val="56"/>
                          <w:szCs w:val="72"/>
                        </w:rPr>
                      </w:pPr>
                      <w:r>
                        <w:rPr>
                          <w:rFonts w:ascii="HGP創英角ｺﾞｼｯｸUB" w:eastAsia="HGP創英角ｺﾞｼｯｸUB" w:hAnsi="HGP創英角ｺﾞｼｯｸUB" w:hint="eastAsia"/>
                          <w:color w:val="000000" w:themeColor="text1"/>
                          <w:sz w:val="44"/>
                          <w:szCs w:val="48"/>
                          <w14:glow w14:rad="63500">
                            <w14:schemeClr w14:val="bg1"/>
                          </w14:glow>
                        </w:rPr>
                        <w:t>製造業の職場定着率</w:t>
                      </w:r>
                    </w:p>
                  </w:txbxContent>
                </v:textbox>
                <w10:wrap anchorx="margin"/>
              </v:shape>
            </w:pict>
          </mc:Fallback>
        </mc:AlternateContent>
      </w:r>
    </w:p>
    <w:p w:rsidR="00D141C3" w:rsidRPr="0057338C" w:rsidRDefault="00D141C3">
      <w:pPr>
        <w:rPr>
          <w:rFonts w:ascii="UD デジタル 教科書体 NK-R" w:eastAsia="UD デジタル 教科書体 NK-R"/>
        </w:rPr>
      </w:pPr>
    </w:p>
    <w:p w:rsidR="00D141C3" w:rsidRPr="0057338C" w:rsidRDefault="00E62B2B">
      <w:pPr>
        <w:rPr>
          <w:rFonts w:ascii="UD デジタル 教科書体 NK-R" w:eastAsia="UD デジタル 教科書体 NK-R"/>
        </w:rPr>
      </w:pPr>
      <w:r>
        <w:rPr>
          <w:noProof/>
        </w:rPr>
        <mc:AlternateContent>
          <mc:Choice Requires="wps">
            <w:drawing>
              <wp:anchor distT="0" distB="0" distL="114300" distR="114300" simplePos="0" relativeHeight="251661824" behindDoc="0" locked="0" layoutInCell="1" allowOverlap="1" wp14:anchorId="0ABEB7D6" wp14:editId="05079A46">
                <wp:simplePos x="0" y="0"/>
                <wp:positionH relativeFrom="margin">
                  <wp:posOffset>1964055</wp:posOffset>
                </wp:positionH>
                <wp:positionV relativeFrom="paragraph">
                  <wp:posOffset>19050</wp:posOffset>
                </wp:positionV>
                <wp:extent cx="4648835" cy="86677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4648835" cy="866775"/>
                        </a:xfrm>
                        <a:prstGeom prst="rect">
                          <a:avLst/>
                        </a:prstGeom>
                        <a:noFill/>
                        <a:ln>
                          <a:noFill/>
                        </a:ln>
                      </wps:spPr>
                      <wps:txbx>
                        <w:txbxContent>
                          <w:p w:rsidR="00D63155" w:rsidRPr="00E946C3" w:rsidRDefault="00D63155" w:rsidP="00D63155">
                            <w:pPr>
                              <w:jc w:val="center"/>
                              <w:rPr>
                                <w:rFonts w:ascii="HGP創英角ｺﾞｼｯｸUB" w:eastAsia="HGP創英角ｺﾞｼｯｸUB" w:hAnsi="HGP創英角ｺﾞｼｯｸUB"/>
                                <w:color w:val="000000" w:themeColor="text1"/>
                                <w:sz w:val="56"/>
                                <w:szCs w:val="72"/>
                              </w:rPr>
                            </w:pPr>
                            <w:r w:rsidRPr="00A629AD">
                              <w:rPr>
                                <w:rFonts w:ascii="HGP創英角ｺﾞｼｯｸUB" w:eastAsia="HGP創英角ｺﾞｼｯｸUB" w:hAnsi="HGP創英角ｺﾞｼｯｸUB" w:hint="eastAsia"/>
                                <w:color w:val="00B050"/>
                                <w:sz w:val="100"/>
                                <w:szCs w:val="100"/>
                                <w14:glow w14:rad="101600">
                                  <w14:schemeClr w14:val="accent2">
                                    <w14:lumMod w14:val="20000"/>
                                    <w14:lumOff w14:val="80000"/>
                                  </w14:schemeClr>
                                </w14:glow>
                                <w14:textOutline w14:w="9525" w14:cap="rnd" w14:cmpd="sng" w14:algn="ctr">
                                  <w14:solidFill>
                                    <w14:schemeClr w14:val="bg1"/>
                                  </w14:solidFill>
                                  <w14:prstDash w14:val="solid"/>
                                  <w14:bevel/>
                                </w14:textOutline>
                              </w:rPr>
                              <w:t>後輩指導力</w:t>
                            </w:r>
                          </w:p>
                        </w:txbxContent>
                      </wps:txbx>
                      <wps:bodyPr rot="0" spcFirstLastPara="0" vertOverflow="overflow" horzOverflow="overflow" vert="horz" wrap="square" lIns="74295" tIns="8890" rIns="74295" bIns="8890" numCol="1" spcCol="0" rtlCol="0" fromWordArt="0" anchor="t"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0ABEB7D6" id="テキスト ボックス 5" o:spid="_x0000_s1029" type="#_x0000_t202" style="position:absolute;left:0;text-align:left;margin-left:154.65pt;margin-top:1.5pt;width:366.05pt;height:68.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" filled="f" stroked="f">
                <v:textbox inset="5.85pt,.7pt,5.85pt,.7pt">
                  <w:txbxContent>
                    <w:p w:rsidR="00D63155" w:rsidRPr="00E946C3" w:rsidRDefault="00D63155" w:rsidP="00D63155">
                      <w:pPr>
                        <w:jc w:val="center"/>
                        <w:rPr>
                          <w:rFonts w:ascii="HGP創英角ｺﾞｼｯｸUB" w:eastAsia="HGP創英角ｺﾞｼｯｸUB" w:hAnsi="HGP創英角ｺﾞｼｯｸUB"/>
                          <w:color w:val="000000" w:themeColor="text1"/>
                          <w:sz w:val="56"/>
                          <w:szCs w:val="72"/>
                        </w:rPr>
                      </w:pPr>
                      <w:r w:rsidRPr="00A629AD">
                        <w:rPr>
                          <w:rFonts w:ascii="HGP創英角ｺﾞｼｯｸUB" w:eastAsia="HGP創英角ｺﾞｼｯｸUB" w:hAnsi="HGP創英角ｺﾞｼｯｸUB" w:hint="eastAsia"/>
                          <w:color w:val="00B050"/>
                          <w:sz w:val="100"/>
                          <w:szCs w:val="100"/>
                          <w14:glow w14:rad="101600">
                            <w14:schemeClr w14:val="accent2">
                              <w14:lumMod w14:val="20000"/>
                              <w14:lumOff w14:val="80000"/>
                            </w14:schemeClr>
                          </w14:glow>
                          <w14:textOutline w14:w="9525" w14:cap="rnd" w14:cmpd="sng" w14:algn="ctr">
                            <w14:solidFill>
                              <w14:schemeClr w14:val="bg1"/>
                            </w14:solidFill>
                            <w14:prstDash w14:val="solid"/>
                            <w14:bevel/>
                          </w14:textOutline>
                        </w:rPr>
                        <w:t>後輩指導力</w:t>
                      </w:r>
                    </w:p>
                  </w:txbxContent>
                </v:textbox>
                <w10:wrap anchorx="margin"/>
              </v:shape>
            </w:pict>
          </mc:Fallback>
        </mc:AlternateContent>
      </w:r>
      <w:r w:rsidR="007D3ACA">
        <w:rPr>
          <w:rFonts w:ascii="UD デジタル 教科書体 NK-R" w:eastAsia="UD デジタル 教科書体 NK-R"/>
          <w:noProof/>
        </w:rPr>
        <mc:AlternateContent>
          <mc:Choice Requires="wps">
            <w:drawing>
              <wp:anchor distT="0" distB="0" distL="114300" distR="114300" simplePos="0" relativeHeight="251658752" behindDoc="0" locked="0" layoutInCell="1" allowOverlap="1" wp14:anchorId="17299417" wp14:editId="0FB62874">
                <wp:simplePos x="0" y="0"/>
                <wp:positionH relativeFrom="margin">
                  <wp:align>left</wp:align>
                </wp:positionH>
                <wp:positionV relativeFrom="paragraph">
                  <wp:posOffset>40640</wp:posOffset>
                </wp:positionV>
                <wp:extent cx="1495425" cy="408305"/>
                <wp:effectExtent l="0" t="0" r="0" b="0"/>
                <wp:wrapNone/>
                <wp:docPr id="27" name="テキスト ボックス 17"/>
                <wp:cNvGraphicFramePr/>
                <a:graphic xmlns:a="http://schemas.openxmlformats.org/drawingml/2006/main">
                  <a:graphicData uri="http://schemas.microsoft.com/office/word/2010/wordprocessingShape">
                    <wps:wsp>
                      <wps:cNvSpPr txBox="1"/>
                      <wps:spPr>
                        <a:xfrm>
                          <a:off x="0" y="0"/>
                          <a:ext cx="1495425" cy="408305"/>
                        </a:xfrm>
                        <a:prstGeom prst="rect">
                          <a:avLst/>
                        </a:prstGeom>
                        <a:noFill/>
                        <a:ln>
                          <a:noFill/>
                        </a:ln>
                      </wps:spPr>
                      <wps:txbx>
                        <w:txbxContent>
                          <w:p w:rsidR="00D63155" w:rsidRPr="00E946C3" w:rsidRDefault="00D63155" w:rsidP="00D63155">
                            <w:pPr>
                              <w:jc w:val="center"/>
                              <w:rPr>
                                <w:rFonts w:ascii="HGP創英角ｺﾞｼｯｸUB" w:eastAsia="HGP創英角ｺﾞｼｯｸUB" w:hAnsi="HGP創英角ｺﾞｼｯｸUB"/>
                                <w:color w:val="000000" w:themeColor="text1"/>
                                <w:sz w:val="56"/>
                                <w:szCs w:val="72"/>
                              </w:rPr>
                            </w:pPr>
                            <w:r>
                              <w:rPr>
                                <w:rFonts w:ascii="HGP創英角ｺﾞｼｯｸUB" w:eastAsia="HGP創英角ｺﾞｼｯｸUB" w:hAnsi="HGP創英角ｺﾞｼｯｸUB" w:hint="eastAsia"/>
                                <w:color w:val="000000" w:themeColor="text1"/>
                                <w:sz w:val="44"/>
                                <w:szCs w:val="48"/>
                                <w14:glow w14:rad="63500">
                                  <w14:schemeClr w14:val="bg1"/>
                                </w14:glow>
                              </w:rPr>
                              <w:t>を高める</w:t>
                            </w:r>
                          </w:p>
                        </w:txbxContent>
                      </wps:txbx>
                      <wps:bodyPr rot="0" spcFirstLastPara="0" vertOverflow="overflow" horzOverflow="overflow" vert="horz" wrap="square" lIns="74295" tIns="8890" rIns="74295" bIns="8890" numCol="1" spcCol="0" rtlCol="0" fromWordArt="0" anchor="t"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17299417" id="テキスト ボックス 17" o:spid="_x0000_s1030" type="#_x0000_t202" style="position:absolute;left:0;text-align:left;margin-left:0;margin-top:3.2pt;width:117.75pt;height:32.1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" filled="f" stroked="f">
                <v:textbox inset="5.85pt,.7pt,5.85pt,.7pt">
                  <w:txbxContent>
                    <w:p w:rsidR="00D63155" w:rsidRPr="00E946C3" w:rsidRDefault="00D63155" w:rsidP="00D63155">
                      <w:pPr>
                        <w:jc w:val="center"/>
                        <w:rPr>
                          <w:rFonts w:ascii="HGP創英角ｺﾞｼｯｸUB" w:eastAsia="HGP創英角ｺﾞｼｯｸUB" w:hAnsi="HGP創英角ｺﾞｼｯｸUB"/>
                          <w:color w:val="000000" w:themeColor="text1"/>
                          <w:sz w:val="56"/>
                          <w:szCs w:val="72"/>
                        </w:rPr>
                      </w:pPr>
                      <w:r>
                        <w:rPr>
                          <w:rFonts w:ascii="HGP創英角ｺﾞｼｯｸUB" w:eastAsia="HGP創英角ｺﾞｼｯｸUB" w:hAnsi="HGP創英角ｺﾞｼｯｸUB" w:hint="eastAsia"/>
                          <w:color w:val="000000" w:themeColor="text1"/>
                          <w:sz w:val="44"/>
                          <w:szCs w:val="48"/>
                          <w14:glow w14:rad="63500">
                            <w14:schemeClr w14:val="bg1"/>
                          </w14:glow>
                        </w:rPr>
                        <w:t>を高める</w:t>
                      </w:r>
                    </w:p>
                  </w:txbxContent>
                </v:textbox>
                <w10:wrap anchorx="margin"/>
              </v:shape>
            </w:pict>
          </mc:Fallback>
        </mc:AlternateContent>
      </w:r>
    </w:p>
    <w:p w:rsidR="00D141C3" w:rsidRPr="0057338C" w:rsidRDefault="00D141C3">
      <w:pPr>
        <w:rPr>
          <w:rFonts w:ascii="UD デジタル 教科書体 NK-R" w:eastAsia="UD デジタル 教科書体 NK-R"/>
        </w:rPr>
      </w:pPr>
    </w:p>
    <w:p w:rsidR="00D141C3" w:rsidRPr="0057338C" w:rsidRDefault="00D141C3">
      <w:pPr>
        <w:rPr>
          <w:rFonts w:ascii="UD デジタル 教科書体 NK-R" w:eastAsia="UD デジタル 教科書体 NK-R"/>
        </w:rPr>
      </w:pPr>
    </w:p>
    <w:p w:rsidR="00D141C3" w:rsidRPr="0057338C" w:rsidRDefault="007D3ACA">
      <w:pPr>
        <w:rPr>
          <w:rFonts w:ascii="UD デジタル 教科書体 NK-R" w:eastAsia="UD デジタル 教科書体 NK-R"/>
        </w:rPr>
      </w:pPr>
      <w:r>
        <w:rPr>
          <w:rFonts w:ascii="UD デジタル 教科書体 NK-R" w:eastAsia="UD デジタル 教科書体 NK-R"/>
          <w:noProof/>
        </w:rPr>
        <mc:AlternateContent>
          <mc:Choice Requires="wps">
            <w:drawing>
              <wp:anchor distT="0" distB="0" distL="114300" distR="114300" simplePos="0" relativeHeight="251660800" behindDoc="1" locked="0" layoutInCell="1" allowOverlap="1" wp14:anchorId="733819E5" wp14:editId="60AB8EB2">
                <wp:simplePos x="0" y="0"/>
                <wp:positionH relativeFrom="margin">
                  <wp:posOffset>1640840</wp:posOffset>
                </wp:positionH>
                <wp:positionV relativeFrom="paragraph">
                  <wp:posOffset>21590</wp:posOffset>
                </wp:positionV>
                <wp:extent cx="6448425" cy="266700"/>
                <wp:effectExtent l="0" t="0" r="9525" b="0"/>
                <wp:wrapNone/>
                <wp:docPr id="32" name="矢印: 五方向 32"/>
                <wp:cNvGraphicFramePr/>
                <a:graphic xmlns:a="http://schemas.openxmlformats.org/drawingml/2006/main">
                  <a:graphicData uri="http://schemas.microsoft.com/office/word/2010/wordprocessingShape">
                    <wps:wsp>
                      <wps:cNvSpPr/>
                      <wps:spPr>
                        <a:xfrm flipH="1">
                          <a:off x="0" y="0"/>
                          <a:ext cx="6448425" cy="266700"/>
                        </a:xfrm>
                        <a:prstGeom prst="homePlate">
                          <a:avLst>
                            <a:gd name="adj" fmla="val 36052"/>
                          </a:avLst>
                        </a:prstGeom>
                        <a:solidFill>
                          <a:schemeClr val="accent1"/>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9123B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2" o:spid="_x0000_s1026" type="#_x0000_t15" style="position:absolute;left:0;text-align:left;margin-left:129.2pt;margin-top:1.7pt;width:507.75pt;height:21pt;flip:x;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" adj="21278" fillcolor="#4472c4 [3204]" stroked="f" strokeweight="1pt">
                <v:textbox inset="2mm,1mm,2mm,1mm"/>
                <w10:wrap anchorx="margin"/>
              </v:shape>
            </w:pict>
          </mc:Fallback>
        </mc:AlternateContent>
      </w:r>
    </w:p>
    <w:p w:rsidR="00D141C3" w:rsidRPr="0057338C" w:rsidRDefault="00EC1661">
      <w:pPr>
        <w:rPr>
          <w:rFonts w:ascii="UD デジタル 教科書体 NK-R" w:eastAsia="UD デジタル 教科書体 NK-R"/>
        </w:rPr>
      </w:pPr>
      <w:r w:rsidRPr="007021EB">
        <w:rPr>
          <w:rFonts w:ascii="UD デジタル 教科書体 NK-R" w:eastAsia="UD デジタル 教科書体 NK-R"/>
          <w:noProof/>
        </w:rPr>
        <mc:AlternateContent>
          <mc:Choice Requires="wps">
            <w:drawing>
              <wp:anchor distT="0" distB="0" distL="114300" distR="114300" simplePos="0" relativeHeight="251653632" behindDoc="0" locked="0" layoutInCell="1" allowOverlap="1" wp14:anchorId="761B3CA9" wp14:editId="4EA97423">
                <wp:simplePos x="0" y="0"/>
                <wp:positionH relativeFrom="column">
                  <wp:posOffset>5277183</wp:posOffset>
                </wp:positionH>
                <wp:positionV relativeFrom="paragraph">
                  <wp:posOffset>66000</wp:posOffset>
                </wp:positionV>
                <wp:extent cx="1339294" cy="801698"/>
                <wp:effectExtent l="114300" t="190500" r="89535" b="189230"/>
                <wp:wrapNone/>
                <wp:docPr id="3" name="正方形/長方形 3"/>
                <wp:cNvGraphicFramePr/>
                <a:graphic xmlns:a="http://schemas.openxmlformats.org/drawingml/2006/main">
                  <a:graphicData uri="http://schemas.microsoft.com/office/word/2010/wordprocessingShape">
                    <wps:wsp>
                      <wps:cNvSpPr/>
                      <wps:spPr>
                        <a:xfrm rot="954737">
                          <a:off x="0" y="0"/>
                          <a:ext cx="1339294" cy="801698"/>
                        </a:xfrm>
                        <a:prstGeom prst="rect">
                          <a:avLst/>
                        </a:prstGeom>
                        <a:solidFill>
                          <a:srgbClr val="FFF3F3"/>
                        </a:solidFill>
                        <a:ln w="31750">
                          <a:solidFill>
                            <a:srgbClr val="FF000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1894D" id="正方形/長方形 3" o:spid="_x0000_s1026" style="position:absolute;left:0;text-align:left;margin-left:415.55pt;margin-top:5.2pt;width:105.45pt;height:63.15pt;rotation:1042827fd;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" fillcolor="#fff3f3" strokecolor="red" strokeweight="2.5pt">
                <v:textbox inset="2mm,1mm,2mm,1mm"/>
              </v:rect>
            </w:pict>
          </mc:Fallback>
        </mc:AlternateContent>
      </w:r>
      <w:r w:rsidR="00E62B2B" w:rsidRPr="007021EB">
        <w:rPr>
          <w:rFonts w:ascii="UD デジタル 教科書体 NK-R" w:eastAsia="UD デジタル 教科書体 NK-R"/>
          <w:noProof/>
        </w:rPr>
        <mc:AlternateContent>
          <mc:Choice Requires="wps">
            <w:drawing>
              <wp:anchor distT="0" distB="0" distL="114300" distR="114300" simplePos="0" relativeHeight="251651584" behindDoc="0" locked="0" layoutInCell="1" allowOverlap="1" wp14:anchorId="4354FF3A" wp14:editId="6E0FAA78">
                <wp:simplePos x="0" y="0"/>
                <wp:positionH relativeFrom="margin">
                  <wp:posOffset>3050539</wp:posOffset>
                </wp:positionH>
                <wp:positionV relativeFrom="paragraph">
                  <wp:posOffset>126365</wp:posOffset>
                </wp:positionV>
                <wp:extent cx="3609975" cy="4467225"/>
                <wp:effectExtent l="0" t="0" r="28575" b="28575"/>
                <wp:wrapNone/>
                <wp:docPr id="2" name="四角形: 対角を切り取る 2"/>
                <wp:cNvGraphicFramePr/>
                <a:graphic xmlns:a="http://schemas.openxmlformats.org/drawingml/2006/main">
                  <a:graphicData uri="http://schemas.microsoft.com/office/word/2010/wordprocessingShape">
                    <wps:wsp>
                      <wps:cNvSpPr/>
                      <wps:spPr>
                        <a:xfrm>
                          <a:off x="0" y="0"/>
                          <a:ext cx="3609975" cy="4467225"/>
                        </a:xfrm>
                        <a:prstGeom prst="snip2DiagRect">
                          <a:avLst>
                            <a:gd name="adj1" fmla="val 5816"/>
                            <a:gd name="adj2" fmla="val 0"/>
                          </a:avLst>
                        </a:prstGeom>
                        <a:solidFill>
                          <a:schemeClr val="bg1"/>
                        </a:solidFill>
                        <a:ln w="15875">
                          <a:solidFill>
                            <a:srgbClr val="FF0000"/>
                          </a:solidFill>
                          <a:prstDash val="sysDot"/>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E16E19" w:rsidRPr="00BC519A" w:rsidRDefault="00E16E19" w:rsidP="00BC519A">
                            <w:pPr>
                              <w:spacing w:line="360" w:lineRule="exact"/>
                              <w:ind w:leftChars="-67" w:left="-141"/>
                              <w:rPr>
                                <w:rFonts w:ascii="UD デジタル 教科書体 NK-R" w:eastAsia="UD デジタル 教科書体 NK-R"/>
                                <w:color w:val="000000"/>
                                <w:sz w:val="24"/>
                                <w:szCs w:val="24"/>
                              </w:rPr>
                            </w:pPr>
                            <w:r w:rsidRPr="00BC519A">
                              <w:rPr>
                                <w:rFonts w:ascii="UD デジタル 教科書体 NK-R" w:eastAsia="UD デジタル 教科書体 NK-R" w:hint="eastAsia"/>
                                <w:color w:val="000000"/>
                                <w:sz w:val="24"/>
                                <w:szCs w:val="24"/>
                              </w:rPr>
                              <w:t>【１日目】</w:t>
                            </w:r>
                          </w:p>
                          <w:p w:rsidR="00E16E19" w:rsidRDefault="0095306E" w:rsidP="00BC519A">
                            <w:pPr>
                              <w:spacing w:line="800" w:lineRule="exact"/>
                              <w:ind w:leftChars="-67" w:left="-141"/>
                              <w:rPr>
                                <w:rFonts w:ascii="UD デジタル 教科書体 NK-R" w:eastAsia="UD デジタル 教科書体 NK-R"/>
                                <w:b/>
                                <w:bCs/>
                                <w:color w:val="000000"/>
                                <w:sz w:val="32"/>
                                <w:szCs w:val="32"/>
                              </w:rPr>
                            </w:pPr>
                            <w:r>
                              <w:rPr>
                                <w:rFonts w:ascii="UD デジタル 教科書体 NK-R" w:eastAsia="UD デジタル 教科書体 NK-R" w:hint="eastAsia"/>
                                <w:b/>
                                <w:bCs/>
                                <w:color w:val="000000"/>
                                <w:sz w:val="72"/>
                                <w:szCs w:val="72"/>
                              </w:rPr>
                              <w:t>８</w:t>
                            </w:r>
                            <w:r w:rsidR="00E16E19">
                              <w:rPr>
                                <w:rFonts w:ascii="UD デジタル 教科書体 NK-R" w:eastAsia="UD デジタル 教科書体 NK-R" w:hint="eastAsia"/>
                                <w:b/>
                                <w:bCs/>
                                <w:color w:val="000000"/>
                                <w:sz w:val="32"/>
                                <w:szCs w:val="32"/>
                              </w:rPr>
                              <w:t>月</w:t>
                            </w:r>
                            <w:r w:rsidR="00E16E19" w:rsidRPr="00BC519A">
                              <w:rPr>
                                <w:rFonts w:ascii="UD デジタル 教科書体 NK-R" w:eastAsia="UD デジタル 教科書体 NK-R" w:hint="eastAsia"/>
                                <w:b/>
                                <w:bCs/>
                                <w:color w:val="000000"/>
                                <w:sz w:val="72"/>
                                <w:szCs w:val="72"/>
                              </w:rPr>
                              <w:t>２</w:t>
                            </w:r>
                            <w:r>
                              <w:rPr>
                                <w:rFonts w:ascii="UD デジタル 教科書体 NK-R" w:eastAsia="UD デジタル 教科書体 NK-R" w:hint="eastAsia"/>
                                <w:b/>
                                <w:bCs/>
                                <w:color w:val="000000"/>
                                <w:sz w:val="72"/>
                                <w:szCs w:val="72"/>
                              </w:rPr>
                              <w:t>３</w:t>
                            </w:r>
                            <w:r w:rsidR="00E16E19">
                              <w:rPr>
                                <w:rFonts w:ascii="UD デジタル 教科書体 NK-R" w:eastAsia="UD デジタル 教科書体 NK-R" w:hint="eastAsia"/>
                                <w:b/>
                                <w:bCs/>
                                <w:color w:val="000000"/>
                                <w:sz w:val="32"/>
                                <w:szCs w:val="32"/>
                              </w:rPr>
                              <w:t>日</w:t>
                            </w:r>
                            <w:r w:rsidR="00BC519A">
                              <w:rPr>
                                <w:rFonts w:ascii="UD デジタル 教科書体 NK-R" w:eastAsia="UD デジタル 教科書体 NK-R" w:hint="eastAsia"/>
                                <w:b/>
                                <w:bCs/>
                                <w:color w:val="000000"/>
                                <w:sz w:val="32"/>
                                <w:szCs w:val="32"/>
                              </w:rPr>
                              <w:t>（</w:t>
                            </w:r>
                            <w:r>
                              <w:rPr>
                                <w:rFonts w:ascii="UD デジタル 教科書体 NK-R" w:eastAsia="UD デジタル 教科書体 NK-R" w:hint="eastAsia"/>
                                <w:b/>
                                <w:bCs/>
                                <w:color w:val="000000"/>
                                <w:sz w:val="32"/>
                                <w:szCs w:val="32"/>
                              </w:rPr>
                              <w:t>水</w:t>
                            </w:r>
                            <w:r w:rsidR="00BC519A">
                              <w:rPr>
                                <w:rFonts w:ascii="UD デジタル 教科書体 NK-R" w:eastAsia="UD デジタル 教科書体 NK-R" w:hint="eastAsia"/>
                                <w:b/>
                                <w:bCs/>
                                <w:color w:val="000000"/>
                                <w:sz w:val="32"/>
                                <w:szCs w:val="32"/>
                              </w:rPr>
                              <w:t>）</w:t>
                            </w:r>
                          </w:p>
                          <w:p w:rsidR="00E16E19" w:rsidRPr="00BC519A" w:rsidRDefault="00E16E19" w:rsidP="00BC519A">
                            <w:pPr>
                              <w:spacing w:line="480" w:lineRule="exact"/>
                              <w:jc w:val="right"/>
                              <w:rPr>
                                <w:rFonts w:ascii="UD デジタル 教科書体 NK-R" w:eastAsia="UD デジタル 教科書体 NK-R"/>
                                <w:b/>
                                <w:bCs/>
                                <w:color w:val="000000"/>
                                <w:sz w:val="44"/>
                                <w:szCs w:val="44"/>
                              </w:rPr>
                            </w:pPr>
                            <w:r w:rsidRPr="00BC519A">
                              <w:rPr>
                                <w:rFonts w:ascii="UD デジタル 教科書体 NK-R" w:eastAsia="UD デジタル 教科書体 NK-R" w:hint="eastAsia"/>
                                <w:b/>
                                <w:bCs/>
                                <w:color w:val="000000"/>
                                <w:sz w:val="44"/>
                                <w:szCs w:val="44"/>
                              </w:rPr>
                              <w:t>１４：００～１６：３０</w:t>
                            </w:r>
                          </w:p>
                          <w:p w:rsidR="003202B8" w:rsidRPr="00443A2D" w:rsidRDefault="00E16E19" w:rsidP="00443A2D">
                            <w:pPr>
                              <w:spacing w:line="400" w:lineRule="exact"/>
                              <w:ind w:leftChars="67" w:left="141"/>
                              <w:rPr>
                                <w:rFonts w:ascii="UD デジタル 教科書体 NK-R" w:eastAsia="UD デジタル 教科書体 NK-R"/>
                                <w:color w:val="000000"/>
                                <w:szCs w:val="20"/>
                              </w:rPr>
                            </w:pPr>
                            <w:r w:rsidRPr="00443A2D">
                              <w:rPr>
                                <w:rFonts w:ascii="UD デジタル 教科書体 NK-R" w:eastAsia="UD デジタル 教科書体 NK-R" w:hint="eastAsia"/>
                                <w:color w:val="000000"/>
                                <w:szCs w:val="20"/>
                              </w:rPr>
                              <w:t>１．</w:t>
                            </w:r>
                            <w:r w:rsidR="00443A2D" w:rsidRPr="00443A2D">
                              <w:rPr>
                                <w:rFonts w:ascii="UD デジタル 教科書体 NK-R" w:eastAsia="UD デジタル 教科書体 NK-R" w:hint="eastAsia"/>
                                <w:color w:val="000000"/>
                                <w:szCs w:val="20"/>
                              </w:rPr>
                              <w:t>なぜ製造業では若者の離職が起こっているのか？</w:t>
                            </w:r>
                          </w:p>
                          <w:p w:rsidR="00443A2D" w:rsidRDefault="003202B8" w:rsidP="00443A2D">
                            <w:pPr>
                              <w:spacing w:line="400" w:lineRule="exact"/>
                              <w:ind w:leftChars="67" w:left="141"/>
                              <w:rPr>
                                <w:rFonts w:ascii="UD デジタル 教科書体 NK-R" w:eastAsia="UD デジタル 教科書体 NK-R"/>
                                <w:color w:val="000000"/>
                                <w:szCs w:val="20"/>
                              </w:rPr>
                            </w:pPr>
                            <w:r w:rsidRPr="00443A2D">
                              <w:rPr>
                                <w:rFonts w:ascii="UD デジタル 教科書体 NK-R" w:eastAsia="UD デジタル 教科書体 NK-R" w:hint="eastAsia"/>
                                <w:color w:val="000000"/>
                                <w:szCs w:val="20"/>
                              </w:rPr>
                              <w:t>２．</w:t>
                            </w:r>
                            <w:r w:rsidR="00443A2D" w:rsidRPr="00443A2D">
                              <w:rPr>
                                <w:rFonts w:ascii="UD デジタル 教科書体 NK-R" w:eastAsia="UD デジタル 教科書体 NK-R" w:hint="eastAsia"/>
                                <w:color w:val="000000"/>
                                <w:szCs w:val="20"/>
                              </w:rPr>
                              <w:t>新入・若手社員が育ってきた</w:t>
                            </w:r>
                            <w:r w:rsidR="00443A2D" w:rsidRPr="00443A2D">
                              <w:rPr>
                                <w:rFonts w:ascii="UD デジタル 教科書体 NK-R" w:eastAsia="UD デジタル 教科書体 NK-R"/>
                                <w:color w:val="000000"/>
                                <w:szCs w:val="20"/>
                              </w:rPr>
                              <w:t>SNS/ポストコロナの</w:t>
                            </w:r>
                          </w:p>
                          <w:p w:rsidR="003202B8" w:rsidRPr="00443A2D" w:rsidRDefault="00443A2D" w:rsidP="00443A2D">
                            <w:pPr>
                              <w:spacing w:line="260" w:lineRule="exact"/>
                              <w:ind w:leftChars="67" w:left="141"/>
                              <w:jc w:val="right"/>
                              <w:rPr>
                                <w:rFonts w:ascii="UD デジタル 教科書体 NK-R" w:eastAsia="UD デジタル 教科書体 NK-R"/>
                                <w:color w:val="000000"/>
                                <w:szCs w:val="20"/>
                              </w:rPr>
                            </w:pPr>
                            <w:r w:rsidRPr="00443A2D">
                              <w:rPr>
                                <w:rFonts w:ascii="UD デジタル 教科書体 NK-R" w:eastAsia="UD デジタル 教科書体 NK-R"/>
                                <w:color w:val="000000"/>
                                <w:szCs w:val="20"/>
                              </w:rPr>
                              <w:t>時代背景を理解する</w:t>
                            </w:r>
                          </w:p>
                          <w:p w:rsidR="003202B8" w:rsidRPr="00443A2D" w:rsidRDefault="003202B8" w:rsidP="00443A2D">
                            <w:pPr>
                              <w:spacing w:line="400" w:lineRule="exact"/>
                              <w:ind w:leftChars="67" w:left="141"/>
                              <w:rPr>
                                <w:rFonts w:ascii="UD デジタル 教科書体 NK-R" w:eastAsia="UD デジタル 教科書体 NK-R"/>
                                <w:color w:val="000000" w:themeColor="text1"/>
                                <w:szCs w:val="20"/>
                              </w:rPr>
                            </w:pPr>
                            <w:r w:rsidRPr="00443A2D">
                              <w:rPr>
                                <w:rFonts w:ascii="UD デジタル 教科書体 NK-R" w:eastAsia="UD デジタル 教科書体 NK-R" w:hint="eastAsia"/>
                                <w:color w:val="000000" w:themeColor="text1"/>
                                <w:szCs w:val="20"/>
                              </w:rPr>
                              <w:t>３．</w:t>
                            </w:r>
                            <w:r w:rsidR="00443A2D" w:rsidRPr="00443A2D">
                              <w:rPr>
                                <w:rFonts w:ascii="UD デジタル 教科書体 NK-R" w:eastAsia="UD デジタル 教科書体 NK-R" w:hint="eastAsia"/>
                                <w:color w:val="000000" w:themeColor="text1"/>
                                <w:szCs w:val="20"/>
                              </w:rPr>
                              <w:t>製造業の職場定着率向上のための打ち手</w:t>
                            </w:r>
                          </w:p>
                          <w:p w:rsidR="00E16E19" w:rsidRPr="00443A2D" w:rsidRDefault="003202B8" w:rsidP="00443A2D">
                            <w:pPr>
                              <w:spacing w:line="400" w:lineRule="exact"/>
                              <w:ind w:leftChars="67" w:left="141"/>
                              <w:rPr>
                                <w:rFonts w:ascii="UD デジタル 教科書体 NK-R" w:eastAsia="UD デジタル 教科書体 NK-R"/>
                                <w:color w:val="000000"/>
                                <w:szCs w:val="20"/>
                              </w:rPr>
                            </w:pPr>
                            <w:r w:rsidRPr="00443A2D">
                              <w:rPr>
                                <w:rFonts w:ascii="UD デジタル 教科書体 NK-R" w:eastAsia="UD デジタル 教科書体 NK-R" w:hint="eastAsia"/>
                                <w:color w:val="000000"/>
                                <w:szCs w:val="20"/>
                              </w:rPr>
                              <w:t>４．</w:t>
                            </w:r>
                            <w:r w:rsidR="00443A2D" w:rsidRPr="00443A2D">
                              <w:rPr>
                                <w:rFonts w:ascii="UD デジタル 教科書体 NK-R" w:eastAsia="UD デジタル 教科書体 NK-R" w:hint="eastAsia"/>
                                <w:color w:val="000000"/>
                                <w:szCs w:val="20"/>
                              </w:rPr>
                              <w:t>傾聴をベースにしたコミュニケーション術</w:t>
                            </w:r>
                          </w:p>
                          <w:p w:rsidR="00E16E19" w:rsidRPr="00BC519A" w:rsidRDefault="00E16E19" w:rsidP="00BC519A">
                            <w:pPr>
                              <w:spacing w:line="360" w:lineRule="exact"/>
                              <w:ind w:leftChars="-67" w:left="-141"/>
                              <w:rPr>
                                <w:rFonts w:ascii="UD デジタル 教科書体 NK-R" w:eastAsia="UD デジタル 教科書体 NK-R"/>
                                <w:color w:val="000000"/>
                                <w:sz w:val="24"/>
                                <w:szCs w:val="24"/>
                              </w:rPr>
                            </w:pPr>
                            <w:r w:rsidRPr="00BC519A">
                              <w:rPr>
                                <w:rFonts w:ascii="UD デジタル 教科書体 NK-R" w:eastAsia="UD デジタル 教科書体 NK-R" w:hint="eastAsia"/>
                                <w:color w:val="000000"/>
                                <w:sz w:val="24"/>
                                <w:szCs w:val="24"/>
                              </w:rPr>
                              <w:t>【２日目】</w:t>
                            </w:r>
                          </w:p>
                          <w:p w:rsidR="00E16E19" w:rsidRDefault="0095306E" w:rsidP="00BC519A">
                            <w:pPr>
                              <w:spacing w:line="800" w:lineRule="exact"/>
                              <w:ind w:leftChars="-67" w:left="-141"/>
                              <w:rPr>
                                <w:rFonts w:ascii="UD デジタル 教科書体 NK-R" w:eastAsia="UD デジタル 教科書体 NK-R"/>
                                <w:b/>
                                <w:bCs/>
                                <w:color w:val="000000"/>
                                <w:sz w:val="32"/>
                                <w:szCs w:val="32"/>
                              </w:rPr>
                            </w:pPr>
                            <w:r>
                              <w:rPr>
                                <w:rFonts w:ascii="UD デジタル 教科書体 NK-R" w:eastAsia="UD デジタル 教科書体 NK-R" w:hint="eastAsia"/>
                                <w:b/>
                                <w:bCs/>
                                <w:color w:val="000000"/>
                                <w:sz w:val="72"/>
                                <w:szCs w:val="72"/>
                              </w:rPr>
                              <w:t>８</w:t>
                            </w:r>
                            <w:r w:rsidR="00E16E19">
                              <w:rPr>
                                <w:rFonts w:ascii="UD デジタル 教科書体 NK-R" w:eastAsia="UD デジタル 教科書体 NK-R" w:hint="eastAsia"/>
                                <w:b/>
                                <w:bCs/>
                                <w:color w:val="000000"/>
                                <w:sz w:val="32"/>
                                <w:szCs w:val="32"/>
                              </w:rPr>
                              <w:t>月</w:t>
                            </w:r>
                            <w:r>
                              <w:rPr>
                                <w:rFonts w:ascii="UD デジタル 教科書体 NK-R" w:eastAsia="UD デジタル 教科書体 NK-R" w:hint="eastAsia"/>
                                <w:b/>
                                <w:bCs/>
                                <w:color w:val="000000"/>
                                <w:sz w:val="72"/>
                                <w:szCs w:val="72"/>
                              </w:rPr>
                              <w:t>３０</w:t>
                            </w:r>
                            <w:r w:rsidR="00E16E19">
                              <w:rPr>
                                <w:rFonts w:ascii="UD デジタル 教科書体 NK-R" w:eastAsia="UD デジタル 教科書体 NK-R" w:hint="eastAsia"/>
                                <w:b/>
                                <w:bCs/>
                                <w:color w:val="000000"/>
                                <w:sz w:val="32"/>
                                <w:szCs w:val="32"/>
                              </w:rPr>
                              <w:t>日</w:t>
                            </w:r>
                            <w:r w:rsidR="00BC519A">
                              <w:rPr>
                                <w:rFonts w:ascii="UD デジタル 教科書体 NK-R" w:eastAsia="UD デジタル 教科書体 NK-R" w:hint="eastAsia"/>
                                <w:b/>
                                <w:bCs/>
                                <w:color w:val="000000"/>
                                <w:sz w:val="32"/>
                                <w:szCs w:val="32"/>
                              </w:rPr>
                              <w:t>（</w:t>
                            </w:r>
                            <w:r w:rsidR="00323828">
                              <w:rPr>
                                <w:rFonts w:ascii="UD デジタル 教科書体 NK-R" w:eastAsia="UD デジタル 教科書体 NK-R" w:hint="eastAsia"/>
                                <w:b/>
                                <w:bCs/>
                                <w:color w:val="000000"/>
                                <w:sz w:val="32"/>
                                <w:szCs w:val="32"/>
                              </w:rPr>
                              <w:t>水</w:t>
                            </w:r>
                            <w:r w:rsidR="00BC519A">
                              <w:rPr>
                                <w:rFonts w:ascii="UD デジタル 教科書体 NK-R" w:eastAsia="UD デジタル 教科書体 NK-R" w:hint="eastAsia"/>
                                <w:b/>
                                <w:bCs/>
                                <w:color w:val="000000"/>
                                <w:sz w:val="32"/>
                                <w:szCs w:val="32"/>
                              </w:rPr>
                              <w:t>）</w:t>
                            </w:r>
                          </w:p>
                          <w:p w:rsidR="00E16E19" w:rsidRPr="00BC519A" w:rsidRDefault="00E16E19" w:rsidP="00BC519A">
                            <w:pPr>
                              <w:spacing w:line="480" w:lineRule="exact"/>
                              <w:jc w:val="right"/>
                              <w:rPr>
                                <w:rFonts w:ascii="UD デジタル 教科書体 NK-R" w:eastAsia="UD デジタル 教科書体 NK-R"/>
                                <w:b/>
                                <w:bCs/>
                                <w:color w:val="000000"/>
                                <w:sz w:val="44"/>
                                <w:szCs w:val="44"/>
                              </w:rPr>
                            </w:pPr>
                            <w:r w:rsidRPr="00BC519A">
                              <w:rPr>
                                <w:rFonts w:ascii="UD デジタル 教科書体 NK-R" w:eastAsia="UD デジタル 教科書体 NK-R" w:hint="eastAsia"/>
                                <w:b/>
                                <w:bCs/>
                                <w:color w:val="000000"/>
                                <w:sz w:val="44"/>
                                <w:szCs w:val="44"/>
                              </w:rPr>
                              <w:t>１４：００～１６：３０</w:t>
                            </w:r>
                          </w:p>
                          <w:p w:rsidR="00443A2D" w:rsidRDefault="00E16E19" w:rsidP="00443A2D">
                            <w:pPr>
                              <w:spacing w:line="400" w:lineRule="exact"/>
                              <w:ind w:leftChars="67" w:left="141"/>
                              <w:rPr>
                                <w:rFonts w:ascii="UD デジタル 教科書体 NK-R" w:eastAsia="UD デジタル 教科書体 NK-R"/>
                                <w:color w:val="000000"/>
                                <w:szCs w:val="20"/>
                              </w:rPr>
                            </w:pPr>
                            <w:r w:rsidRPr="00443A2D">
                              <w:rPr>
                                <w:rFonts w:ascii="UD デジタル 教科書体 NK-R" w:eastAsia="UD デジタル 教科書体 NK-R" w:hint="eastAsia"/>
                                <w:color w:val="000000"/>
                                <w:szCs w:val="20"/>
                              </w:rPr>
                              <w:t>１．</w:t>
                            </w:r>
                            <w:r w:rsidR="00443A2D" w:rsidRPr="00443A2D">
                              <w:rPr>
                                <w:rFonts w:ascii="UD デジタル 教科書体 NK-R" w:eastAsia="UD デジタル 教科書体 NK-R" w:hint="eastAsia"/>
                                <w:color w:val="000000"/>
                                <w:szCs w:val="20"/>
                              </w:rPr>
                              <w:t>生産性向上にも役立つ、後輩・部下の</w:t>
                            </w:r>
                          </w:p>
                          <w:p w:rsidR="00E16E19" w:rsidRPr="00443A2D" w:rsidRDefault="00443A2D" w:rsidP="00443A2D">
                            <w:pPr>
                              <w:spacing w:line="260" w:lineRule="exact"/>
                              <w:ind w:leftChars="67" w:left="141"/>
                              <w:jc w:val="right"/>
                              <w:rPr>
                                <w:rFonts w:ascii="UD デジタル 教科書体 NK-R" w:eastAsia="UD デジタル 教科書体 NK-R"/>
                                <w:color w:val="000000"/>
                                <w:sz w:val="18"/>
                                <w:szCs w:val="16"/>
                              </w:rPr>
                            </w:pPr>
                            <w:r w:rsidRPr="00443A2D">
                              <w:rPr>
                                <w:rFonts w:ascii="UD デジタル 教科書体 NK-R" w:eastAsia="UD デジタル 教科書体 NK-R" w:hint="eastAsia"/>
                                <w:color w:val="000000"/>
                                <w:szCs w:val="20"/>
                              </w:rPr>
                              <w:t>潜在能力を引き出すコーチング</w:t>
                            </w:r>
                          </w:p>
                          <w:p w:rsidR="00E16E19" w:rsidRPr="00443A2D" w:rsidRDefault="00E16E19" w:rsidP="00443A2D">
                            <w:pPr>
                              <w:spacing w:line="400" w:lineRule="exact"/>
                              <w:ind w:leftChars="67" w:left="141"/>
                              <w:rPr>
                                <w:rFonts w:ascii="UD デジタル 教科書体 NK-R" w:eastAsia="UD デジタル 教科書体 NK-R"/>
                                <w:color w:val="000000"/>
                                <w:sz w:val="18"/>
                                <w:szCs w:val="16"/>
                              </w:rPr>
                            </w:pPr>
                            <w:r w:rsidRPr="00443A2D">
                              <w:rPr>
                                <w:rFonts w:ascii="UD デジタル 教科書体 NK-R" w:eastAsia="UD デジタル 教科書体 NK-R" w:hint="eastAsia"/>
                                <w:color w:val="000000"/>
                                <w:szCs w:val="20"/>
                              </w:rPr>
                              <w:t>２．</w:t>
                            </w:r>
                            <w:r w:rsidR="00443A2D" w:rsidRPr="00443A2D">
                              <w:rPr>
                                <w:rFonts w:ascii="UD デジタル 教科書体 NK-R" w:eastAsia="UD デジタル 教科書体 NK-R" w:hint="eastAsia"/>
                                <w:color w:val="000000"/>
                                <w:szCs w:val="20"/>
                              </w:rPr>
                              <w:t>パワハラにならない叱り方</w:t>
                            </w:r>
                          </w:p>
                          <w:p w:rsidR="00E16E19" w:rsidRPr="00443A2D" w:rsidRDefault="00E16E19" w:rsidP="00443A2D">
                            <w:pPr>
                              <w:spacing w:line="400" w:lineRule="exact"/>
                              <w:ind w:leftChars="67" w:left="141"/>
                              <w:rPr>
                                <w:rFonts w:ascii="UD デジタル 教科書体 NK-R" w:eastAsia="UD デジタル 教科書体 NK-R"/>
                                <w:color w:val="000000"/>
                                <w:szCs w:val="20"/>
                              </w:rPr>
                            </w:pPr>
                            <w:r w:rsidRPr="00443A2D">
                              <w:rPr>
                                <w:rFonts w:ascii="UD デジタル 教科書体 NK-R" w:eastAsia="UD デジタル 教科書体 NK-R" w:hint="eastAsia"/>
                                <w:color w:val="000000"/>
                                <w:szCs w:val="20"/>
                              </w:rPr>
                              <w:t>３．</w:t>
                            </w:r>
                            <w:r w:rsidR="00443A2D" w:rsidRPr="00443A2D">
                              <w:rPr>
                                <w:rFonts w:ascii="UD デジタル 教科書体 NK-R" w:eastAsia="UD デジタル 教科書体 NK-R" w:hint="eastAsia"/>
                                <w:color w:val="000000"/>
                                <w:szCs w:val="20"/>
                              </w:rPr>
                              <w:t>キャリアプランニング</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4FF3A" id="四角形: 対角を切り取る 2" o:spid="_x0000_s1031" style="position:absolute;left:0;text-align:left;margin-left:240.2pt;margin-top:9.95pt;width:284.25pt;height:351.7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3609975,4467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" adj="-11796480,,5400" path="m209956,l3609975,r,l3609975,4257269r-209956,209956l,4467225r,l,209956,209956,xe" fillcolor="white [3212]" strokecolor="red" strokeweight="1.25pt">
                <v:stroke dashstyle="1 1" joinstyle="miter"/>
                <v:formulas/>
                <v:path arrowok="t" o:connecttype="custom" o:connectlocs="209956,0;3609975,0;3609975,0;3609975,4257269;3400019,4467225;0,4467225;0,4467225;0,209956;209956,0" o:connectangles="0,0,0,0,0,0,0,0,0" textboxrect="0,0,3609975,4467225"/>
                <v:textbox inset="2mm,1mm,2mm,1mm">
                  <w:txbxContent>
                    <w:p w:rsidR="00E16E19" w:rsidRPr="00BC519A" w:rsidRDefault="00E16E19" w:rsidP="00BC519A">
                      <w:pPr>
                        <w:spacing w:line="360" w:lineRule="exact"/>
                        <w:ind w:leftChars="-67" w:left="-141"/>
                        <w:rPr>
                          <w:rFonts w:ascii="UD デジタル 教科書体 NK-R" w:eastAsia="UD デジタル 教科書体 NK-R"/>
                          <w:color w:val="000000"/>
                          <w:sz w:val="24"/>
                          <w:szCs w:val="24"/>
                        </w:rPr>
                      </w:pPr>
                      <w:r w:rsidRPr="00BC519A">
                        <w:rPr>
                          <w:rFonts w:ascii="UD デジタル 教科書体 NK-R" w:eastAsia="UD デジタル 教科書体 NK-R" w:hint="eastAsia"/>
                          <w:color w:val="000000"/>
                          <w:sz w:val="24"/>
                          <w:szCs w:val="24"/>
                        </w:rPr>
                        <w:t>【１日目】</w:t>
                      </w:r>
                    </w:p>
                    <w:p w:rsidR="00E16E19" w:rsidRDefault="0095306E" w:rsidP="00BC519A">
                      <w:pPr>
                        <w:spacing w:line="800" w:lineRule="exact"/>
                        <w:ind w:leftChars="-67" w:left="-141"/>
                        <w:rPr>
                          <w:rFonts w:ascii="UD デジタル 教科書体 NK-R" w:eastAsia="UD デジタル 教科書体 NK-R"/>
                          <w:b/>
                          <w:bCs/>
                          <w:color w:val="000000"/>
                          <w:sz w:val="32"/>
                          <w:szCs w:val="32"/>
                        </w:rPr>
                      </w:pPr>
                      <w:r>
                        <w:rPr>
                          <w:rFonts w:ascii="UD デジタル 教科書体 NK-R" w:eastAsia="UD デジタル 教科書体 NK-R" w:hint="eastAsia"/>
                          <w:b/>
                          <w:bCs/>
                          <w:color w:val="000000"/>
                          <w:sz w:val="72"/>
                          <w:szCs w:val="72"/>
                        </w:rPr>
                        <w:t>８</w:t>
                      </w:r>
                      <w:r w:rsidR="00E16E19">
                        <w:rPr>
                          <w:rFonts w:ascii="UD デジタル 教科書体 NK-R" w:eastAsia="UD デジタル 教科書体 NK-R" w:hint="eastAsia"/>
                          <w:b/>
                          <w:bCs/>
                          <w:color w:val="000000"/>
                          <w:sz w:val="32"/>
                          <w:szCs w:val="32"/>
                        </w:rPr>
                        <w:t>月</w:t>
                      </w:r>
                      <w:r w:rsidR="00E16E19" w:rsidRPr="00BC519A">
                        <w:rPr>
                          <w:rFonts w:ascii="UD デジタル 教科書体 NK-R" w:eastAsia="UD デジタル 教科書体 NK-R" w:hint="eastAsia"/>
                          <w:b/>
                          <w:bCs/>
                          <w:color w:val="000000"/>
                          <w:sz w:val="72"/>
                          <w:szCs w:val="72"/>
                        </w:rPr>
                        <w:t>２</w:t>
                      </w:r>
                      <w:r>
                        <w:rPr>
                          <w:rFonts w:ascii="UD デジタル 教科書体 NK-R" w:eastAsia="UD デジタル 教科書体 NK-R" w:hint="eastAsia"/>
                          <w:b/>
                          <w:bCs/>
                          <w:color w:val="000000"/>
                          <w:sz w:val="72"/>
                          <w:szCs w:val="72"/>
                        </w:rPr>
                        <w:t>３</w:t>
                      </w:r>
                      <w:r w:rsidR="00E16E19">
                        <w:rPr>
                          <w:rFonts w:ascii="UD デジタル 教科書体 NK-R" w:eastAsia="UD デジタル 教科書体 NK-R" w:hint="eastAsia"/>
                          <w:b/>
                          <w:bCs/>
                          <w:color w:val="000000"/>
                          <w:sz w:val="32"/>
                          <w:szCs w:val="32"/>
                        </w:rPr>
                        <w:t>日</w:t>
                      </w:r>
                      <w:r w:rsidR="00BC519A">
                        <w:rPr>
                          <w:rFonts w:ascii="UD デジタル 教科書体 NK-R" w:eastAsia="UD デジタル 教科書体 NK-R" w:hint="eastAsia"/>
                          <w:b/>
                          <w:bCs/>
                          <w:color w:val="000000"/>
                          <w:sz w:val="32"/>
                          <w:szCs w:val="32"/>
                        </w:rPr>
                        <w:t>（</w:t>
                      </w:r>
                      <w:r>
                        <w:rPr>
                          <w:rFonts w:ascii="UD デジタル 教科書体 NK-R" w:eastAsia="UD デジタル 教科書体 NK-R" w:hint="eastAsia"/>
                          <w:b/>
                          <w:bCs/>
                          <w:color w:val="000000"/>
                          <w:sz w:val="32"/>
                          <w:szCs w:val="32"/>
                        </w:rPr>
                        <w:t>水</w:t>
                      </w:r>
                      <w:r w:rsidR="00BC519A">
                        <w:rPr>
                          <w:rFonts w:ascii="UD デジタル 教科書体 NK-R" w:eastAsia="UD デジタル 教科書体 NK-R" w:hint="eastAsia"/>
                          <w:b/>
                          <w:bCs/>
                          <w:color w:val="000000"/>
                          <w:sz w:val="32"/>
                          <w:szCs w:val="32"/>
                        </w:rPr>
                        <w:t>）</w:t>
                      </w:r>
                    </w:p>
                    <w:p w:rsidR="00E16E19" w:rsidRPr="00BC519A" w:rsidRDefault="00E16E19" w:rsidP="00BC519A">
                      <w:pPr>
                        <w:spacing w:line="480" w:lineRule="exact"/>
                        <w:jc w:val="right"/>
                        <w:rPr>
                          <w:rFonts w:ascii="UD デジタル 教科書体 NK-R" w:eastAsia="UD デジタル 教科書体 NK-R"/>
                          <w:b/>
                          <w:bCs/>
                          <w:color w:val="000000"/>
                          <w:sz w:val="44"/>
                          <w:szCs w:val="44"/>
                        </w:rPr>
                      </w:pPr>
                      <w:r w:rsidRPr="00BC519A">
                        <w:rPr>
                          <w:rFonts w:ascii="UD デジタル 教科書体 NK-R" w:eastAsia="UD デジタル 教科書体 NK-R" w:hint="eastAsia"/>
                          <w:b/>
                          <w:bCs/>
                          <w:color w:val="000000"/>
                          <w:sz w:val="44"/>
                          <w:szCs w:val="44"/>
                        </w:rPr>
                        <w:t>１４：００～１６：３０</w:t>
                      </w:r>
                    </w:p>
                    <w:p w:rsidR="003202B8" w:rsidRPr="00443A2D" w:rsidRDefault="00E16E19" w:rsidP="00443A2D">
                      <w:pPr>
                        <w:spacing w:line="400" w:lineRule="exact"/>
                        <w:ind w:leftChars="67" w:left="141"/>
                        <w:rPr>
                          <w:rFonts w:ascii="UD デジタル 教科書体 NK-R" w:eastAsia="UD デジタル 教科書体 NK-R"/>
                          <w:color w:val="000000"/>
                          <w:szCs w:val="20"/>
                        </w:rPr>
                      </w:pPr>
                      <w:r w:rsidRPr="00443A2D">
                        <w:rPr>
                          <w:rFonts w:ascii="UD デジタル 教科書体 NK-R" w:eastAsia="UD デジタル 教科書体 NK-R" w:hint="eastAsia"/>
                          <w:color w:val="000000"/>
                          <w:szCs w:val="20"/>
                        </w:rPr>
                        <w:t>１．</w:t>
                      </w:r>
                      <w:r w:rsidR="00443A2D" w:rsidRPr="00443A2D">
                        <w:rPr>
                          <w:rFonts w:ascii="UD デジタル 教科書体 NK-R" w:eastAsia="UD デジタル 教科書体 NK-R" w:hint="eastAsia"/>
                          <w:color w:val="000000"/>
                          <w:szCs w:val="20"/>
                        </w:rPr>
                        <w:t>なぜ製造業では若者の離職が起こっているのか？</w:t>
                      </w:r>
                    </w:p>
                    <w:p w:rsidR="00443A2D" w:rsidRDefault="003202B8" w:rsidP="00443A2D">
                      <w:pPr>
                        <w:spacing w:line="400" w:lineRule="exact"/>
                        <w:ind w:leftChars="67" w:left="141"/>
                        <w:rPr>
                          <w:rFonts w:ascii="UD デジタル 教科書体 NK-R" w:eastAsia="UD デジタル 教科書体 NK-R"/>
                          <w:color w:val="000000"/>
                          <w:szCs w:val="20"/>
                        </w:rPr>
                      </w:pPr>
                      <w:r w:rsidRPr="00443A2D">
                        <w:rPr>
                          <w:rFonts w:ascii="UD デジタル 教科書体 NK-R" w:eastAsia="UD デジタル 教科書体 NK-R" w:hint="eastAsia"/>
                          <w:color w:val="000000"/>
                          <w:szCs w:val="20"/>
                        </w:rPr>
                        <w:t>２．</w:t>
                      </w:r>
                      <w:r w:rsidR="00443A2D" w:rsidRPr="00443A2D">
                        <w:rPr>
                          <w:rFonts w:ascii="UD デジタル 教科書体 NK-R" w:eastAsia="UD デジタル 教科書体 NK-R" w:hint="eastAsia"/>
                          <w:color w:val="000000"/>
                          <w:szCs w:val="20"/>
                        </w:rPr>
                        <w:t>新入・若手社員が育ってきた</w:t>
                      </w:r>
                      <w:r w:rsidR="00443A2D" w:rsidRPr="00443A2D">
                        <w:rPr>
                          <w:rFonts w:ascii="UD デジタル 教科書体 NK-R" w:eastAsia="UD デジタル 教科書体 NK-R"/>
                          <w:color w:val="000000"/>
                          <w:szCs w:val="20"/>
                        </w:rPr>
                        <w:t>SNS/ポストコロナの</w:t>
                      </w:r>
                    </w:p>
                    <w:p w:rsidR="003202B8" w:rsidRPr="00443A2D" w:rsidRDefault="00443A2D" w:rsidP="00443A2D">
                      <w:pPr>
                        <w:spacing w:line="260" w:lineRule="exact"/>
                        <w:ind w:leftChars="67" w:left="141"/>
                        <w:jc w:val="right"/>
                        <w:rPr>
                          <w:rFonts w:ascii="UD デジタル 教科書体 NK-R" w:eastAsia="UD デジタル 教科書体 NK-R"/>
                          <w:color w:val="000000"/>
                          <w:szCs w:val="20"/>
                        </w:rPr>
                      </w:pPr>
                      <w:r w:rsidRPr="00443A2D">
                        <w:rPr>
                          <w:rFonts w:ascii="UD デジタル 教科書体 NK-R" w:eastAsia="UD デジタル 教科書体 NK-R"/>
                          <w:color w:val="000000"/>
                          <w:szCs w:val="20"/>
                        </w:rPr>
                        <w:t>時代背景を理解する</w:t>
                      </w:r>
                    </w:p>
                    <w:p w:rsidR="003202B8" w:rsidRPr="00443A2D" w:rsidRDefault="003202B8" w:rsidP="00443A2D">
                      <w:pPr>
                        <w:spacing w:line="400" w:lineRule="exact"/>
                        <w:ind w:leftChars="67" w:left="141"/>
                        <w:rPr>
                          <w:rFonts w:ascii="UD デジタル 教科書体 NK-R" w:eastAsia="UD デジタル 教科書体 NK-R"/>
                          <w:color w:val="000000" w:themeColor="text1"/>
                          <w:szCs w:val="20"/>
                        </w:rPr>
                      </w:pPr>
                      <w:r w:rsidRPr="00443A2D">
                        <w:rPr>
                          <w:rFonts w:ascii="UD デジタル 教科書体 NK-R" w:eastAsia="UD デジタル 教科書体 NK-R" w:hint="eastAsia"/>
                          <w:color w:val="000000" w:themeColor="text1"/>
                          <w:szCs w:val="20"/>
                        </w:rPr>
                        <w:t>３．</w:t>
                      </w:r>
                      <w:r w:rsidR="00443A2D" w:rsidRPr="00443A2D">
                        <w:rPr>
                          <w:rFonts w:ascii="UD デジタル 教科書体 NK-R" w:eastAsia="UD デジタル 教科書体 NK-R" w:hint="eastAsia"/>
                          <w:color w:val="000000" w:themeColor="text1"/>
                          <w:szCs w:val="20"/>
                        </w:rPr>
                        <w:t>製造業の職場定着率向上のための打ち手</w:t>
                      </w:r>
                    </w:p>
                    <w:p w:rsidR="00E16E19" w:rsidRPr="00443A2D" w:rsidRDefault="003202B8" w:rsidP="00443A2D">
                      <w:pPr>
                        <w:spacing w:line="400" w:lineRule="exact"/>
                        <w:ind w:leftChars="67" w:left="141"/>
                        <w:rPr>
                          <w:rFonts w:ascii="UD デジタル 教科書体 NK-R" w:eastAsia="UD デジタル 教科書体 NK-R"/>
                          <w:color w:val="000000"/>
                          <w:szCs w:val="20"/>
                        </w:rPr>
                      </w:pPr>
                      <w:r w:rsidRPr="00443A2D">
                        <w:rPr>
                          <w:rFonts w:ascii="UD デジタル 教科書体 NK-R" w:eastAsia="UD デジタル 教科書体 NK-R" w:hint="eastAsia"/>
                          <w:color w:val="000000"/>
                          <w:szCs w:val="20"/>
                        </w:rPr>
                        <w:t>４．</w:t>
                      </w:r>
                      <w:r w:rsidR="00443A2D" w:rsidRPr="00443A2D">
                        <w:rPr>
                          <w:rFonts w:ascii="UD デジタル 教科書体 NK-R" w:eastAsia="UD デジタル 教科書体 NK-R" w:hint="eastAsia"/>
                          <w:color w:val="000000"/>
                          <w:szCs w:val="20"/>
                        </w:rPr>
                        <w:t>傾聴をベースにしたコミュニケーション術</w:t>
                      </w:r>
                    </w:p>
                    <w:p w:rsidR="00E16E19" w:rsidRPr="00BC519A" w:rsidRDefault="00E16E19" w:rsidP="00BC519A">
                      <w:pPr>
                        <w:spacing w:line="360" w:lineRule="exact"/>
                        <w:ind w:leftChars="-67" w:left="-141"/>
                        <w:rPr>
                          <w:rFonts w:ascii="UD デジタル 教科書体 NK-R" w:eastAsia="UD デジタル 教科書体 NK-R"/>
                          <w:color w:val="000000"/>
                          <w:sz w:val="24"/>
                          <w:szCs w:val="24"/>
                        </w:rPr>
                      </w:pPr>
                      <w:r w:rsidRPr="00BC519A">
                        <w:rPr>
                          <w:rFonts w:ascii="UD デジタル 教科書体 NK-R" w:eastAsia="UD デジタル 教科書体 NK-R" w:hint="eastAsia"/>
                          <w:color w:val="000000"/>
                          <w:sz w:val="24"/>
                          <w:szCs w:val="24"/>
                        </w:rPr>
                        <w:t>【２日目】</w:t>
                      </w:r>
                    </w:p>
                    <w:p w:rsidR="00E16E19" w:rsidRDefault="0095306E" w:rsidP="00BC519A">
                      <w:pPr>
                        <w:spacing w:line="800" w:lineRule="exact"/>
                        <w:ind w:leftChars="-67" w:left="-141"/>
                        <w:rPr>
                          <w:rFonts w:ascii="UD デジタル 教科書体 NK-R" w:eastAsia="UD デジタル 教科書体 NK-R"/>
                          <w:b/>
                          <w:bCs/>
                          <w:color w:val="000000"/>
                          <w:sz w:val="32"/>
                          <w:szCs w:val="32"/>
                        </w:rPr>
                      </w:pPr>
                      <w:r>
                        <w:rPr>
                          <w:rFonts w:ascii="UD デジタル 教科書体 NK-R" w:eastAsia="UD デジタル 教科書体 NK-R" w:hint="eastAsia"/>
                          <w:b/>
                          <w:bCs/>
                          <w:color w:val="000000"/>
                          <w:sz w:val="72"/>
                          <w:szCs w:val="72"/>
                        </w:rPr>
                        <w:t>８</w:t>
                      </w:r>
                      <w:r w:rsidR="00E16E19">
                        <w:rPr>
                          <w:rFonts w:ascii="UD デジタル 教科書体 NK-R" w:eastAsia="UD デジタル 教科書体 NK-R" w:hint="eastAsia"/>
                          <w:b/>
                          <w:bCs/>
                          <w:color w:val="000000"/>
                          <w:sz w:val="32"/>
                          <w:szCs w:val="32"/>
                        </w:rPr>
                        <w:t>月</w:t>
                      </w:r>
                      <w:r>
                        <w:rPr>
                          <w:rFonts w:ascii="UD デジタル 教科書体 NK-R" w:eastAsia="UD デジタル 教科書体 NK-R" w:hint="eastAsia"/>
                          <w:b/>
                          <w:bCs/>
                          <w:color w:val="000000"/>
                          <w:sz w:val="72"/>
                          <w:szCs w:val="72"/>
                        </w:rPr>
                        <w:t>３０</w:t>
                      </w:r>
                      <w:r w:rsidR="00E16E19">
                        <w:rPr>
                          <w:rFonts w:ascii="UD デジタル 教科書体 NK-R" w:eastAsia="UD デジタル 教科書体 NK-R" w:hint="eastAsia"/>
                          <w:b/>
                          <w:bCs/>
                          <w:color w:val="000000"/>
                          <w:sz w:val="32"/>
                          <w:szCs w:val="32"/>
                        </w:rPr>
                        <w:t>日</w:t>
                      </w:r>
                      <w:r w:rsidR="00BC519A">
                        <w:rPr>
                          <w:rFonts w:ascii="UD デジタル 教科書体 NK-R" w:eastAsia="UD デジタル 教科書体 NK-R" w:hint="eastAsia"/>
                          <w:b/>
                          <w:bCs/>
                          <w:color w:val="000000"/>
                          <w:sz w:val="32"/>
                          <w:szCs w:val="32"/>
                        </w:rPr>
                        <w:t>（</w:t>
                      </w:r>
                      <w:r w:rsidR="00323828">
                        <w:rPr>
                          <w:rFonts w:ascii="UD デジタル 教科書体 NK-R" w:eastAsia="UD デジタル 教科書体 NK-R" w:hint="eastAsia"/>
                          <w:b/>
                          <w:bCs/>
                          <w:color w:val="000000"/>
                          <w:sz w:val="32"/>
                          <w:szCs w:val="32"/>
                        </w:rPr>
                        <w:t>水</w:t>
                      </w:r>
                      <w:r w:rsidR="00BC519A">
                        <w:rPr>
                          <w:rFonts w:ascii="UD デジタル 教科書体 NK-R" w:eastAsia="UD デジタル 教科書体 NK-R" w:hint="eastAsia"/>
                          <w:b/>
                          <w:bCs/>
                          <w:color w:val="000000"/>
                          <w:sz w:val="32"/>
                          <w:szCs w:val="32"/>
                        </w:rPr>
                        <w:t>）</w:t>
                      </w:r>
                    </w:p>
                    <w:p w:rsidR="00E16E19" w:rsidRPr="00BC519A" w:rsidRDefault="00E16E19" w:rsidP="00BC519A">
                      <w:pPr>
                        <w:spacing w:line="480" w:lineRule="exact"/>
                        <w:jc w:val="right"/>
                        <w:rPr>
                          <w:rFonts w:ascii="UD デジタル 教科書体 NK-R" w:eastAsia="UD デジタル 教科書体 NK-R"/>
                          <w:b/>
                          <w:bCs/>
                          <w:color w:val="000000"/>
                          <w:sz w:val="44"/>
                          <w:szCs w:val="44"/>
                        </w:rPr>
                      </w:pPr>
                      <w:r w:rsidRPr="00BC519A">
                        <w:rPr>
                          <w:rFonts w:ascii="UD デジタル 教科書体 NK-R" w:eastAsia="UD デジタル 教科書体 NK-R" w:hint="eastAsia"/>
                          <w:b/>
                          <w:bCs/>
                          <w:color w:val="000000"/>
                          <w:sz w:val="44"/>
                          <w:szCs w:val="44"/>
                        </w:rPr>
                        <w:t>１４：００～１６：３０</w:t>
                      </w:r>
                    </w:p>
                    <w:p w:rsidR="00443A2D" w:rsidRDefault="00E16E19" w:rsidP="00443A2D">
                      <w:pPr>
                        <w:spacing w:line="400" w:lineRule="exact"/>
                        <w:ind w:leftChars="67" w:left="141"/>
                        <w:rPr>
                          <w:rFonts w:ascii="UD デジタル 教科書体 NK-R" w:eastAsia="UD デジタル 教科書体 NK-R"/>
                          <w:color w:val="000000"/>
                          <w:szCs w:val="20"/>
                        </w:rPr>
                      </w:pPr>
                      <w:r w:rsidRPr="00443A2D">
                        <w:rPr>
                          <w:rFonts w:ascii="UD デジタル 教科書体 NK-R" w:eastAsia="UD デジタル 教科書体 NK-R" w:hint="eastAsia"/>
                          <w:color w:val="000000"/>
                          <w:szCs w:val="20"/>
                        </w:rPr>
                        <w:t>１．</w:t>
                      </w:r>
                      <w:r w:rsidR="00443A2D" w:rsidRPr="00443A2D">
                        <w:rPr>
                          <w:rFonts w:ascii="UD デジタル 教科書体 NK-R" w:eastAsia="UD デジタル 教科書体 NK-R" w:hint="eastAsia"/>
                          <w:color w:val="000000"/>
                          <w:szCs w:val="20"/>
                        </w:rPr>
                        <w:t>生産性向上にも役立つ、後輩・部下の</w:t>
                      </w:r>
                    </w:p>
                    <w:p w:rsidR="00E16E19" w:rsidRPr="00443A2D" w:rsidRDefault="00443A2D" w:rsidP="00443A2D">
                      <w:pPr>
                        <w:spacing w:line="260" w:lineRule="exact"/>
                        <w:ind w:leftChars="67" w:left="141"/>
                        <w:jc w:val="right"/>
                        <w:rPr>
                          <w:rFonts w:ascii="UD デジタル 教科書体 NK-R" w:eastAsia="UD デジタル 教科書体 NK-R"/>
                          <w:color w:val="000000"/>
                          <w:sz w:val="18"/>
                          <w:szCs w:val="16"/>
                        </w:rPr>
                      </w:pPr>
                      <w:r w:rsidRPr="00443A2D">
                        <w:rPr>
                          <w:rFonts w:ascii="UD デジタル 教科書体 NK-R" w:eastAsia="UD デジタル 教科書体 NK-R" w:hint="eastAsia"/>
                          <w:color w:val="000000"/>
                          <w:szCs w:val="20"/>
                        </w:rPr>
                        <w:t>潜在能力を引き出すコーチング</w:t>
                      </w:r>
                    </w:p>
                    <w:p w:rsidR="00E16E19" w:rsidRPr="00443A2D" w:rsidRDefault="00E16E19" w:rsidP="00443A2D">
                      <w:pPr>
                        <w:spacing w:line="400" w:lineRule="exact"/>
                        <w:ind w:leftChars="67" w:left="141"/>
                        <w:rPr>
                          <w:rFonts w:ascii="UD デジタル 教科書体 NK-R" w:eastAsia="UD デジタル 教科書体 NK-R"/>
                          <w:color w:val="000000"/>
                          <w:sz w:val="18"/>
                          <w:szCs w:val="16"/>
                        </w:rPr>
                      </w:pPr>
                      <w:r w:rsidRPr="00443A2D">
                        <w:rPr>
                          <w:rFonts w:ascii="UD デジタル 教科書体 NK-R" w:eastAsia="UD デジタル 教科書体 NK-R" w:hint="eastAsia"/>
                          <w:color w:val="000000"/>
                          <w:szCs w:val="20"/>
                        </w:rPr>
                        <w:t>２．</w:t>
                      </w:r>
                      <w:r w:rsidR="00443A2D" w:rsidRPr="00443A2D">
                        <w:rPr>
                          <w:rFonts w:ascii="UD デジタル 教科書体 NK-R" w:eastAsia="UD デジタル 教科書体 NK-R" w:hint="eastAsia"/>
                          <w:color w:val="000000"/>
                          <w:szCs w:val="20"/>
                        </w:rPr>
                        <w:t>パワハラにならない叱り方</w:t>
                      </w:r>
                    </w:p>
                    <w:p w:rsidR="00E16E19" w:rsidRPr="00443A2D" w:rsidRDefault="00E16E19" w:rsidP="00443A2D">
                      <w:pPr>
                        <w:spacing w:line="400" w:lineRule="exact"/>
                        <w:ind w:leftChars="67" w:left="141"/>
                        <w:rPr>
                          <w:rFonts w:ascii="UD デジタル 教科書体 NK-R" w:eastAsia="UD デジタル 教科書体 NK-R"/>
                          <w:color w:val="000000"/>
                          <w:szCs w:val="20"/>
                        </w:rPr>
                      </w:pPr>
                      <w:r w:rsidRPr="00443A2D">
                        <w:rPr>
                          <w:rFonts w:ascii="UD デジタル 教科書体 NK-R" w:eastAsia="UD デジタル 教科書体 NK-R" w:hint="eastAsia"/>
                          <w:color w:val="000000"/>
                          <w:szCs w:val="20"/>
                        </w:rPr>
                        <w:t>３．</w:t>
                      </w:r>
                      <w:r w:rsidR="00443A2D" w:rsidRPr="00443A2D">
                        <w:rPr>
                          <w:rFonts w:ascii="UD デジタル 教科書体 NK-R" w:eastAsia="UD デジタル 教科書体 NK-R" w:hint="eastAsia"/>
                          <w:color w:val="000000"/>
                          <w:szCs w:val="20"/>
                        </w:rPr>
                        <w:t>キャリアプランニング</w:t>
                      </w:r>
                    </w:p>
                  </w:txbxContent>
                </v:textbox>
                <w10:wrap anchorx="margin"/>
              </v:shape>
            </w:pict>
          </mc:Fallback>
        </mc:AlternateContent>
      </w:r>
      <w:r w:rsidR="00665DF0">
        <w:rPr>
          <w:rFonts w:ascii="UD デジタル 教科書体 NK-R" w:eastAsia="UD デジタル 教科書体 NK-R"/>
          <w:noProof/>
        </w:rPr>
        <mc:AlternateContent>
          <mc:Choice Requires="wps">
            <w:drawing>
              <wp:anchor distT="0" distB="0" distL="114300" distR="114300" simplePos="0" relativeHeight="251654656" behindDoc="0" locked="0" layoutInCell="1" allowOverlap="1" wp14:anchorId="7030816F" wp14:editId="143CB7E9">
                <wp:simplePos x="0" y="0"/>
                <wp:positionH relativeFrom="margin">
                  <wp:posOffset>5376545</wp:posOffset>
                </wp:positionH>
                <wp:positionV relativeFrom="paragraph">
                  <wp:posOffset>200394</wp:posOffset>
                </wp:positionV>
                <wp:extent cx="1219200" cy="504825"/>
                <wp:effectExtent l="0" t="0" r="0" b="9525"/>
                <wp:wrapNone/>
                <wp:docPr id="10" name="テキスト ボックス 9"/>
                <wp:cNvGraphicFramePr/>
                <a:graphic xmlns:a="http://schemas.openxmlformats.org/drawingml/2006/main">
                  <a:graphicData uri="http://schemas.microsoft.com/office/word/2010/wordprocessingShape">
                    <wps:wsp>
                      <wps:cNvSpPr txBox="1"/>
                      <wps:spPr>
                        <a:xfrm>
                          <a:off x="0" y="0"/>
                          <a:ext cx="1219200" cy="504825"/>
                        </a:xfrm>
                        <a:prstGeom prst="rect">
                          <a:avLst/>
                        </a:prstGeom>
                        <a:noFill/>
                        <a:ln>
                          <a:noFill/>
                        </a:ln>
                      </wps:spPr>
                      <wps:txbx>
                        <w:txbxContent>
                          <w:p w:rsidR="00665DF0" w:rsidRDefault="00665DF0" w:rsidP="00665DF0">
                            <w:pPr>
                              <w:spacing w:line="280" w:lineRule="exact"/>
                              <w:jc w:val="center"/>
                              <w:rPr>
                                <w:rFonts w:ascii="UD デジタル 教科書体 NK-R" w:eastAsia="UD デジタル 教科書体 NK-R"/>
                                <w:color w:val="000000" w:themeColor="text1"/>
                                <w:sz w:val="22"/>
                                <w14:glow w14:rad="63500">
                                  <w14:schemeClr w14:val="bg1"/>
                                </w14:glow>
                                <w14:textOutline w14:w="3175" w14:cap="flat" w14:cmpd="sng" w14:algn="ctr">
                                  <w14:solidFill>
                                    <w14:schemeClr w14:val="tx1"/>
                                  </w14:solidFill>
                                  <w14:prstDash w14:val="solid"/>
                                  <w14:round/>
                                </w14:textOutline>
                              </w:rPr>
                            </w:pPr>
                            <w:r w:rsidRPr="00665DF0">
                              <w:rPr>
                                <w:rFonts w:ascii="UD デジタル 教科書体 NK-R" w:eastAsia="UD デジタル 教科書体 NK-R" w:hint="eastAsia"/>
                                <w:color w:val="000000" w:themeColor="text1"/>
                                <w:sz w:val="22"/>
                                <w14:glow w14:rad="63500">
                                  <w14:schemeClr w14:val="bg1"/>
                                </w14:glow>
                                <w14:textOutline w14:w="3175" w14:cap="flat" w14:cmpd="sng" w14:algn="ctr">
                                  <w14:solidFill>
                                    <w14:schemeClr w14:val="tx1"/>
                                  </w14:solidFill>
                                  <w14:prstDash w14:val="solid"/>
                                  <w14:round/>
                                </w14:textOutline>
                              </w:rPr>
                              <w:t>開催日時と</w:t>
                            </w:r>
                          </w:p>
                          <w:p w:rsidR="007021EB" w:rsidRPr="00E8772B" w:rsidRDefault="007021EB" w:rsidP="00665DF0">
                            <w:pPr>
                              <w:spacing w:line="280" w:lineRule="exact"/>
                              <w:jc w:val="center"/>
                              <w:rPr>
                                <w:rFonts w:ascii="UD デジタル 教科書体 NK-R" w:eastAsia="UD デジタル 教科書体 NK-R"/>
                                <w:color w:val="000000" w:themeColor="text1"/>
                                <w:sz w:val="22"/>
                                <w14:textOutline w14:w="3175" w14:cap="flat" w14:cmpd="sng" w14:algn="ctr">
                                  <w14:solidFill>
                                    <w14:schemeClr w14:val="tx1"/>
                                  </w14:solidFill>
                                  <w14:prstDash w14:val="solid"/>
                                  <w14:round/>
                                </w14:textOutline>
                              </w:rPr>
                            </w:pPr>
                            <w:r w:rsidRPr="00665DF0">
                              <w:rPr>
                                <w:rFonts w:ascii="UD デジタル 教科書体 NK-R" w:eastAsia="UD デジタル 教科書体 NK-R" w:hint="eastAsia"/>
                                <w:color w:val="000000" w:themeColor="text1"/>
                                <w:sz w:val="22"/>
                                <w14:glow w14:rad="63500">
                                  <w14:schemeClr w14:val="bg1"/>
                                </w14:glow>
                                <w14:textOutline w14:w="3175" w14:cap="flat" w14:cmpd="sng" w14:algn="ctr">
                                  <w14:solidFill>
                                    <w14:schemeClr w14:val="tx1"/>
                                  </w14:solidFill>
                                  <w14:prstDash w14:val="solid"/>
                                  <w14:round/>
                                </w14:textOutline>
                              </w:rPr>
                              <w:t>主な</w:t>
                            </w:r>
                            <w:r w:rsidR="00665DF0" w:rsidRPr="00665DF0">
                              <w:rPr>
                                <w:rFonts w:ascii="UD デジタル 教科書体 NK-R" w:eastAsia="UD デジタル 教科書体 NK-R" w:hint="eastAsia"/>
                                <w:color w:val="000000" w:themeColor="text1"/>
                                <w:sz w:val="22"/>
                                <w14:glow w14:rad="63500">
                                  <w14:schemeClr w14:val="bg1"/>
                                </w14:glow>
                                <w14:textOutline w14:w="3175" w14:cap="flat" w14:cmpd="sng" w14:algn="ctr">
                                  <w14:solidFill>
                                    <w14:schemeClr w14:val="tx1"/>
                                  </w14:solidFill>
                                  <w14:prstDash w14:val="solid"/>
                                  <w14:round/>
                                </w14:textOutline>
                              </w:rPr>
                              <w:t>研修</w:t>
                            </w:r>
                            <w:r w:rsidRPr="00665DF0">
                              <w:rPr>
                                <w:rFonts w:ascii="UD デジタル 教科書体 NK-R" w:eastAsia="UD デジタル 教科書体 NK-R" w:hint="eastAsia"/>
                                <w:color w:val="000000" w:themeColor="text1"/>
                                <w:sz w:val="22"/>
                                <w14:glow w14:rad="63500">
                                  <w14:schemeClr w14:val="bg1"/>
                                </w14:glow>
                                <w14:textOutline w14:w="3175" w14:cap="flat" w14:cmpd="sng" w14:algn="ctr">
                                  <w14:solidFill>
                                    <w14:schemeClr w14:val="tx1"/>
                                  </w14:solidFill>
                                  <w14:prstDash w14:val="solid"/>
                                  <w14:round/>
                                </w14:textOutline>
                              </w:rPr>
                              <w:t>内容</w:t>
                            </w:r>
                          </w:p>
                        </w:txbxContent>
                      </wps:txbx>
                      <wps:bodyPr rot="0" spcFirstLastPara="0" vertOverflow="overflow" horzOverflow="overflow" vert="horz" wrap="square" lIns="74295" tIns="8890" rIns="74295" bIns="8890" numCol="1" spcCol="0" rtlCol="0" fromWordArt="0" anchor="t" anchorCtr="0" forceAA="0" compatLnSpc="1">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7030816F" id="テキスト ボックス 9" o:spid="_x0000_s1032" type="#_x0000_t202" style="position:absolute;left:0;text-align:left;margin-left:423.35pt;margin-top:15.8pt;width:96pt;height:39.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" filled="f" stroked="f">
                <v:textbox inset="5.85pt,.7pt,5.85pt,.7pt">
                  <w:txbxContent>
                    <w:p w:rsidR="00665DF0" w:rsidRDefault="00665DF0" w:rsidP="00665DF0">
                      <w:pPr>
                        <w:spacing w:line="280" w:lineRule="exact"/>
                        <w:jc w:val="center"/>
                        <w:rPr>
                          <w:rFonts w:ascii="UD デジタル 教科書体 NK-R" w:eastAsia="UD デジタル 教科書体 NK-R"/>
                          <w:color w:val="000000" w:themeColor="text1"/>
                          <w:sz w:val="22"/>
                          <w14:glow w14:rad="63500">
                            <w14:schemeClr w14:val="bg1"/>
                          </w14:glow>
                          <w14:textOutline w14:w="3175" w14:cap="flat" w14:cmpd="sng" w14:algn="ctr">
                            <w14:solidFill>
                              <w14:schemeClr w14:val="tx1"/>
                            </w14:solidFill>
                            <w14:prstDash w14:val="solid"/>
                            <w14:round/>
                          </w14:textOutline>
                        </w:rPr>
                      </w:pPr>
                      <w:r w:rsidRPr="00665DF0">
                        <w:rPr>
                          <w:rFonts w:ascii="UD デジタル 教科書体 NK-R" w:eastAsia="UD デジタル 教科書体 NK-R" w:hint="eastAsia"/>
                          <w:color w:val="000000" w:themeColor="text1"/>
                          <w:sz w:val="22"/>
                          <w14:glow w14:rad="63500">
                            <w14:schemeClr w14:val="bg1"/>
                          </w14:glow>
                          <w14:textOutline w14:w="3175" w14:cap="flat" w14:cmpd="sng" w14:algn="ctr">
                            <w14:solidFill>
                              <w14:schemeClr w14:val="tx1"/>
                            </w14:solidFill>
                            <w14:prstDash w14:val="solid"/>
                            <w14:round/>
                          </w14:textOutline>
                        </w:rPr>
                        <w:t>開催日時と</w:t>
                      </w:r>
                    </w:p>
                    <w:p w:rsidR="007021EB" w:rsidRPr="00E8772B" w:rsidRDefault="007021EB" w:rsidP="00665DF0">
                      <w:pPr>
                        <w:spacing w:line="280" w:lineRule="exact"/>
                        <w:jc w:val="center"/>
                        <w:rPr>
                          <w:rFonts w:ascii="UD デジタル 教科書体 NK-R" w:eastAsia="UD デジタル 教科書体 NK-R"/>
                          <w:color w:val="000000" w:themeColor="text1"/>
                          <w:sz w:val="22"/>
                          <w14:textOutline w14:w="3175" w14:cap="flat" w14:cmpd="sng" w14:algn="ctr">
                            <w14:solidFill>
                              <w14:schemeClr w14:val="tx1"/>
                            </w14:solidFill>
                            <w14:prstDash w14:val="solid"/>
                            <w14:round/>
                          </w14:textOutline>
                        </w:rPr>
                      </w:pPr>
                      <w:r w:rsidRPr="00665DF0">
                        <w:rPr>
                          <w:rFonts w:ascii="UD デジタル 教科書体 NK-R" w:eastAsia="UD デジタル 教科書体 NK-R" w:hint="eastAsia"/>
                          <w:color w:val="000000" w:themeColor="text1"/>
                          <w:sz w:val="22"/>
                          <w14:glow w14:rad="63500">
                            <w14:schemeClr w14:val="bg1"/>
                          </w14:glow>
                          <w14:textOutline w14:w="3175" w14:cap="flat" w14:cmpd="sng" w14:algn="ctr">
                            <w14:solidFill>
                              <w14:schemeClr w14:val="tx1"/>
                            </w14:solidFill>
                            <w14:prstDash w14:val="solid"/>
                            <w14:round/>
                          </w14:textOutline>
                        </w:rPr>
                        <w:t>主な</w:t>
                      </w:r>
                      <w:r w:rsidR="00665DF0" w:rsidRPr="00665DF0">
                        <w:rPr>
                          <w:rFonts w:ascii="UD デジタル 教科書体 NK-R" w:eastAsia="UD デジタル 教科書体 NK-R" w:hint="eastAsia"/>
                          <w:color w:val="000000" w:themeColor="text1"/>
                          <w:sz w:val="22"/>
                          <w14:glow w14:rad="63500">
                            <w14:schemeClr w14:val="bg1"/>
                          </w14:glow>
                          <w14:textOutline w14:w="3175" w14:cap="flat" w14:cmpd="sng" w14:algn="ctr">
                            <w14:solidFill>
                              <w14:schemeClr w14:val="tx1"/>
                            </w14:solidFill>
                            <w14:prstDash w14:val="solid"/>
                            <w14:round/>
                          </w14:textOutline>
                        </w:rPr>
                        <w:t>研修</w:t>
                      </w:r>
                      <w:r w:rsidRPr="00665DF0">
                        <w:rPr>
                          <w:rFonts w:ascii="UD デジタル 教科書体 NK-R" w:eastAsia="UD デジタル 教科書体 NK-R" w:hint="eastAsia"/>
                          <w:color w:val="000000" w:themeColor="text1"/>
                          <w:sz w:val="22"/>
                          <w14:glow w14:rad="63500">
                            <w14:schemeClr w14:val="bg1"/>
                          </w14:glow>
                          <w14:textOutline w14:w="3175" w14:cap="flat" w14:cmpd="sng" w14:algn="ctr">
                            <w14:solidFill>
                              <w14:schemeClr w14:val="tx1"/>
                            </w14:solidFill>
                            <w14:prstDash w14:val="solid"/>
                            <w14:round/>
                          </w14:textOutline>
                        </w:rPr>
                        <w:t>内容</w:t>
                      </w:r>
                    </w:p>
                  </w:txbxContent>
                </v:textbox>
                <w10:wrap anchorx="margin"/>
              </v:shape>
            </w:pict>
          </mc:Fallback>
        </mc:AlternateContent>
      </w:r>
      <w:r w:rsidR="007D3ACA">
        <w:rPr>
          <w:rFonts w:ascii="UD デジタル 教科書体 NK-R" w:eastAsia="UD デジタル 教科書体 NK-R" w:hint="eastAsia"/>
          <w:noProof/>
        </w:rPr>
        <mc:AlternateContent>
          <mc:Choice Requires="wps">
            <w:drawing>
              <wp:anchor distT="0" distB="0" distL="114300" distR="114300" simplePos="0" relativeHeight="251649536" behindDoc="0" locked="0" layoutInCell="1" allowOverlap="1" wp14:anchorId="0552C02E" wp14:editId="0818D4A2">
                <wp:simplePos x="0" y="0"/>
                <wp:positionH relativeFrom="margin">
                  <wp:align>left</wp:align>
                </wp:positionH>
                <wp:positionV relativeFrom="paragraph">
                  <wp:posOffset>164465</wp:posOffset>
                </wp:positionV>
                <wp:extent cx="2914650" cy="2381250"/>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2914650" cy="2381250"/>
                        </a:xfrm>
                        <a:prstGeom prst="rect">
                          <a:avLst/>
                        </a:prstGeom>
                        <a:solidFill>
                          <a:schemeClr val="bg1"/>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565F0F" w:rsidRDefault="00565F0F" w:rsidP="0095306E">
                            <w:pPr>
                              <w:spacing w:line="280" w:lineRule="exact"/>
                              <w:jc w:val="left"/>
                              <w:rPr>
                                <w:rFonts w:ascii="UD デジタル 教科書体 NK-R" w:eastAsia="UD デジタル 教科書体 NK-R"/>
                                <w:color w:val="000000" w:themeColor="text1"/>
                                <w:sz w:val="20"/>
                                <w:szCs w:val="21"/>
                              </w:rPr>
                            </w:pPr>
                            <w:r w:rsidRPr="00565F0F">
                              <w:rPr>
                                <w:rFonts w:ascii="UD デジタル 教科書体 NK-R" w:eastAsia="UD デジタル 教科書体 NK-R" w:hint="eastAsia"/>
                                <w:color w:val="000000" w:themeColor="text1"/>
                                <w:sz w:val="20"/>
                                <w:szCs w:val="21"/>
                              </w:rPr>
                              <w:t>〈講師プロフィール〉</w:t>
                            </w:r>
                          </w:p>
                          <w:p w:rsidR="00565F0F" w:rsidRDefault="0095306E" w:rsidP="0095306E">
                            <w:pPr>
                              <w:spacing w:line="80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color w:val="000000" w:themeColor="text1"/>
                                <w:sz w:val="44"/>
                                <w:szCs w:val="48"/>
                              </w:rPr>
                              <w:ruby>
                                <w:rubyPr>
                                  <w:rubyAlign w:val="distributeSpace"/>
                                  <w:hps w:val="14"/>
                                  <w:hpsRaise w:val="44"/>
                                  <w:hpsBaseText w:val="44"/>
                                  <w:lid w:val="ja-JP"/>
                                </w:rubyPr>
                                <w:rt>
                                  <w:r w:rsidR="0095306E" w:rsidRPr="0095306E">
                                    <w:rPr>
                                      <w:rFonts w:ascii="UD デジタル 教科書体 NK-R" w:eastAsia="UD デジタル 教科書体 NK-R"/>
                                      <w:color w:val="000000" w:themeColor="text1"/>
                                      <w:sz w:val="14"/>
                                      <w:szCs w:val="48"/>
                                    </w:rPr>
                                    <w:t>あずま</w:t>
                                  </w:r>
                                </w:rt>
                                <w:rubyBase>
                                  <w:r w:rsidR="0095306E">
                                    <w:rPr>
                                      <w:rFonts w:ascii="UD デジタル 教科書体 NK-R" w:eastAsia="UD デジタル 教科書体 NK-R"/>
                                      <w:color w:val="000000" w:themeColor="text1"/>
                                      <w:sz w:val="44"/>
                                      <w:szCs w:val="48"/>
                                    </w:rPr>
                                    <w:t>東</w:t>
                                  </w:r>
                                </w:rubyBase>
                              </w:ruby>
                            </w:r>
                            <w:r>
                              <w:rPr>
                                <w:rFonts w:ascii="UD デジタル 教科書体 NK-R" w:eastAsia="UD デジタル 教科書体 NK-R" w:hint="eastAsia"/>
                                <w:color w:val="000000" w:themeColor="text1"/>
                                <w:sz w:val="44"/>
                                <w:szCs w:val="48"/>
                              </w:rPr>
                              <w:t xml:space="preserve">　</w:t>
                            </w:r>
                            <w:r>
                              <w:rPr>
                                <w:rFonts w:ascii="UD デジタル 教科書体 NK-R" w:eastAsia="UD デジタル 教科書体 NK-R"/>
                                <w:color w:val="000000" w:themeColor="text1"/>
                                <w:sz w:val="44"/>
                                <w:szCs w:val="48"/>
                              </w:rPr>
                              <w:ruby>
                                <w:rubyPr>
                                  <w:rubyAlign w:val="distributeSpace"/>
                                  <w:hps w:val="14"/>
                                  <w:hpsRaise w:val="44"/>
                                  <w:hpsBaseText w:val="44"/>
                                  <w:lid w:val="ja-JP"/>
                                </w:rubyPr>
                                <w:rt>
                                  <w:r w:rsidR="0095306E" w:rsidRPr="0095306E">
                                    <w:rPr>
                                      <w:rFonts w:ascii="UD デジタル 教科書体 NK-R" w:eastAsia="UD デジタル 教科書体 NK-R"/>
                                      <w:color w:val="000000" w:themeColor="text1"/>
                                      <w:sz w:val="14"/>
                                      <w:szCs w:val="48"/>
                                    </w:rPr>
                                    <w:t>きみ</w:t>
                                  </w:r>
                                </w:rt>
                                <w:rubyBase>
                                  <w:r w:rsidR="0095306E">
                                    <w:rPr>
                                      <w:rFonts w:ascii="UD デジタル 教科書体 NK-R" w:eastAsia="UD デジタル 教科書体 NK-R"/>
                                      <w:color w:val="000000" w:themeColor="text1"/>
                                      <w:sz w:val="44"/>
                                      <w:szCs w:val="48"/>
                                    </w:rPr>
                                    <w:t>公</w:t>
                                  </w:r>
                                </w:rubyBase>
                              </w:ruby>
                            </w:r>
                            <w:r>
                              <w:rPr>
                                <w:rFonts w:ascii="UD デジタル 教科書体 NK-R" w:eastAsia="UD デジタル 教科書体 NK-R"/>
                                <w:color w:val="000000" w:themeColor="text1"/>
                                <w:sz w:val="44"/>
                                <w:szCs w:val="48"/>
                              </w:rPr>
                              <w:ruby>
                                <w:rubyPr>
                                  <w:rubyAlign w:val="distributeSpace"/>
                                  <w:hps w:val="14"/>
                                  <w:hpsRaise w:val="44"/>
                                  <w:hpsBaseText w:val="44"/>
                                  <w:lid w:val="ja-JP"/>
                                </w:rubyPr>
                                <w:rt>
                                  <w:r w:rsidR="0095306E" w:rsidRPr="0095306E">
                                    <w:rPr>
                                      <w:rFonts w:ascii="UD デジタル 教科書体 NK-R" w:eastAsia="UD デジタル 教科書体 NK-R"/>
                                      <w:color w:val="000000" w:themeColor="text1"/>
                                      <w:sz w:val="14"/>
                                      <w:szCs w:val="48"/>
                                    </w:rPr>
                                    <w:t>なり</w:t>
                                  </w:r>
                                </w:rt>
                                <w:rubyBase>
                                  <w:r w:rsidR="0095306E">
                                    <w:rPr>
                                      <w:rFonts w:ascii="UD デジタル 教科書体 NK-R" w:eastAsia="UD デジタル 教科書体 NK-R"/>
                                      <w:color w:val="000000" w:themeColor="text1"/>
                                      <w:sz w:val="44"/>
                                      <w:szCs w:val="48"/>
                                    </w:rPr>
                                    <w:t>成</w:t>
                                  </w:r>
                                </w:rubyBase>
                              </w:ruby>
                            </w:r>
                            <w:r>
                              <w:rPr>
                                <w:rFonts w:ascii="UD デジタル 教科書体 NK-R" w:eastAsia="UD デジタル 教科書体 NK-R" w:hint="eastAsia"/>
                                <w:color w:val="000000" w:themeColor="text1"/>
                                <w:sz w:val="44"/>
                                <w:szCs w:val="48"/>
                              </w:rPr>
                              <w:t xml:space="preserve"> </w:t>
                            </w:r>
                            <w:r w:rsidR="00565F0F">
                              <w:rPr>
                                <w:rFonts w:ascii="UD デジタル 教科書体 NK-R" w:eastAsia="UD デジタル 教科書体 NK-R" w:hint="eastAsia"/>
                                <w:color w:val="000000" w:themeColor="text1"/>
                                <w:sz w:val="20"/>
                                <w:szCs w:val="21"/>
                              </w:rPr>
                              <w:t>氏</w:t>
                            </w:r>
                          </w:p>
                          <w:p w:rsidR="0095306E" w:rsidRDefault="00665DF0" w:rsidP="0095306E">
                            <w:pPr>
                              <w:spacing w:line="240" w:lineRule="exact"/>
                              <w:ind w:leftChars="67" w:left="142" w:hanging="1"/>
                              <w:jc w:val="left"/>
                              <w:rPr>
                                <w:rFonts w:ascii="UD デジタル 教科書体 NK-R" w:eastAsia="UD デジタル 教科書体 NK-R"/>
                                <w:color w:val="000000" w:themeColor="text1"/>
                                <w:sz w:val="18"/>
                                <w:szCs w:val="20"/>
                              </w:rPr>
                            </w:pPr>
                            <w:r w:rsidRPr="00665DF0">
                              <w:rPr>
                                <w:rFonts w:ascii="UD デジタル 教科書体 NK-R" w:eastAsia="UD デジタル 教科書体 NK-R" w:hint="eastAsia"/>
                                <w:color w:val="000000" w:themeColor="text1"/>
                                <w:sz w:val="18"/>
                                <w:szCs w:val="20"/>
                              </w:rPr>
                              <w:t>・</w:t>
                            </w:r>
                            <w:r w:rsidR="0095306E" w:rsidRPr="0095306E">
                              <w:rPr>
                                <w:rFonts w:ascii="UD デジタル 教科書体 NK-R" w:eastAsia="UD デジタル 教科書体 NK-R" w:hint="eastAsia"/>
                                <w:color w:val="000000" w:themeColor="text1"/>
                                <w:sz w:val="18"/>
                                <w:szCs w:val="20"/>
                              </w:rPr>
                              <w:t>合同会社　東公成事務所</w:t>
                            </w:r>
                          </w:p>
                          <w:p w:rsidR="005372BA" w:rsidRDefault="0095306E" w:rsidP="0095306E">
                            <w:pPr>
                              <w:spacing w:line="240" w:lineRule="exact"/>
                              <w:ind w:leftChars="67" w:left="142" w:hanging="1"/>
                              <w:jc w:val="left"/>
                              <w:rPr>
                                <w:rFonts w:ascii="UD デジタル 教科書体 NK-R" w:eastAsia="UD デジタル 教科書体 NK-R"/>
                                <w:color w:val="000000" w:themeColor="text1"/>
                                <w:sz w:val="18"/>
                                <w:szCs w:val="20"/>
                              </w:rPr>
                            </w:pPr>
                            <w:r>
                              <w:rPr>
                                <w:rFonts w:ascii="UD デジタル 教科書体 NK-R" w:eastAsia="UD デジタル 教科書体 NK-R"/>
                                <w:color w:val="000000" w:themeColor="text1"/>
                                <w:sz w:val="18"/>
                                <w:szCs w:val="20"/>
                              </w:rPr>
                              <w:t xml:space="preserve">                </w:t>
                            </w:r>
                            <w:r w:rsidRPr="0095306E">
                              <w:rPr>
                                <w:rFonts w:ascii="UD デジタル 教科書体 NK-R" w:eastAsia="UD デジタル 教科書体 NK-R" w:hint="eastAsia"/>
                                <w:color w:val="000000" w:themeColor="text1"/>
                                <w:sz w:val="18"/>
                                <w:szCs w:val="20"/>
                              </w:rPr>
                              <w:t>代表社員</w:t>
                            </w:r>
                          </w:p>
                          <w:p w:rsidR="00665DF0" w:rsidRPr="00D63155" w:rsidRDefault="00665DF0" w:rsidP="00D63155">
                            <w:pPr>
                              <w:spacing w:line="260" w:lineRule="exact"/>
                              <w:ind w:leftChars="944" w:left="1983" w:hanging="1"/>
                              <w:jc w:val="left"/>
                              <w:rPr>
                                <w:rFonts w:ascii="UD デジタル 教科書体 NK-R" w:eastAsia="UD デジタル 教科書体 NK-R"/>
                                <w:color w:val="000000" w:themeColor="text1"/>
                                <w:sz w:val="20"/>
                                <w:szCs w:val="21"/>
                              </w:rPr>
                            </w:pPr>
                          </w:p>
                          <w:p w:rsidR="005372BA" w:rsidRPr="007D3ACA" w:rsidRDefault="0095306E" w:rsidP="003202B8">
                            <w:pPr>
                              <w:spacing w:line="240" w:lineRule="exact"/>
                              <w:ind w:firstLineChars="78" w:firstLine="125"/>
                              <w:rPr>
                                <w:rFonts w:ascii="UD デジタル 教科書体 NK-R" w:eastAsia="UD デジタル 教科書体 NK-R"/>
                                <w:color w:val="000000" w:themeColor="text1"/>
                                <w:sz w:val="16"/>
                                <w:szCs w:val="16"/>
                              </w:rPr>
                            </w:pPr>
                            <w:r w:rsidRPr="007D3ACA">
                              <w:rPr>
                                <w:rFonts w:ascii="UD デジタル 教科書体 NK-R" w:eastAsia="UD デジタル 教科書体 NK-R" w:hint="eastAsia"/>
                                <w:color w:val="000000" w:themeColor="text1"/>
                                <w:sz w:val="16"/>
                                <w:szCs w:val="16"/>
                              </w:rPr>
                              <w:t>日本エー・エム・ピー、</w:t>
                            </w:r>
                            <w:r w:rsidRPr="007D3ACA">
                              <w:rPr>
                                <w:rFonts w:ascii="UD デジタル 教科書体 NK-R" w:eastAsia="UD デジタル 教科書体 NK-R"/>
                                <w:color w:val="000000" w:themeColor="text1"/>
                                <w:sz w:val="16"/>
                                <w:szCs w:val="16"/>
                              </w:rPr>
                              <w:t>DELL、タイコエレクトロニクス、キャップジェミニにて日本やアジア太平洋地区社内の情報システムの構築、運用、管理を担当する。変化の速いグローバルなビジネス環境で働く人たちの働き方、生き方の向上を目指し、2019年6月、合同会社東公成事務所を設立し代表に就任。以来、企業、国立研究所、非営利法人、個人を対象にキャリアコンサルティング、コミュニケーションとリーダーシップに関する研修を実施している。</w:t>
                            </w:r>
                          </w:p>
                        </w:txbxContent>
                      </wps:txbx>
                      <wps:bodyPr rot="0" spcFirstLastPara="0" vertOverflow="overflow" horzOverflow="overflow" vert="horz" wrap="square" lIns="36000" tIns="72000" rIns="36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2C02E" id="正方形/長方形 16" o:spid="_x0000_s1033" style="position:absolute;left:0;text-align:left;margin-left:0;margin-top:12.95pt;width:229.5pt;height:187.5pt;z-index:251649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" fillcolor="white [3212]" stroked="f" strokeweight="1pt">
                <v:textbox inset="1mm,2mm,1mm,2mm">
                  <w:txbxContent>
                    <w:p w:rsidR="00565F0F" w:rsidRDefault="00565F0F" w:rsidP="0095306E">
                      <w:pPr>
                        <w:spacing w:line="280" w:lineRule="exact"/>
                        <w:jc w:val="left"/>
                        <w:rPr>
                          <w:rFonts w:ascii="UD デジタル 教科書体 NK-R" w:eastAsia="UD デジタル 教科書体 NK-R"/>
                          <w:color w:val="000000" w:themeColor="text1"/>
                          <w:sz w:val="20"/>
                          <w:szCs w:val="21"/>
                        </w:rPr>
                      </w:pPr>
                      <w:r w:rsidRPr="00565F0F">
                        <w:rPr>
                          <w:rFonts w:ascii="UD デジタル 教科書体 NK-R" w:eastAsia="UD デジタル 教科書体 NK-R" w:hint="eastAsia"/>
                          <w:color w:val="000000" w:themeColor="text1"/>
                          <w:sz w:val="20"/>
                          <w:szCs w:val="21"/>
                        </w:rPr>
                        <w:t>〈講師プロフィール〉</w:t>
                      </w:r>
                    </w:p>
                    <w:p w:rsidR="00565F0F" w:rsidRDefault="0095306E" w:rsidP="0095306E">
                      <w:pPr>
                        <w:spacing w:line="800" w:lineRule="exact"/>
                        <w:jc w:val="left"/>
                        <w:rPr>
                          <w:rFonts w:ascii="UD デジタル 教科書体 NK-R" w:eastAsia="UD デジタル 教科書体 NK-R"/>
                          <w:color w:val="000000" w:themeColor="text1"/>
                          <w:sz w:val="20"/>
                          <w:szCs w:val="21"/>
                        </w:rPr>
                      </w:pPr>
                      <w:r>
                        <w:rPr>
                          <w:rFonts w:ascii="UD デジタル 教科書体 NK-R" w:eastAsia="UD デジタル 教科書体 NK-R"/>
                          <w:color w:val="000000" w:themeColor="text1"/>
                          <w:sz w:val="44"/>
                          <w:szCs w:val="48"/>
                        </w:rPr>
                        <w:ruby>
                          <w:rubyPr>
                            <w:rubyAlign w:val="distributeSpace"/>
                            <w:hps w:val="14"/>
                            <w:hpsRaise w:val="44"/>
                            <w:hpsBaseText w:val="44"/>
                            <w:lid w:val="ja-JP"/>
                          </w:rubyPr>
                          <w:rt>
                            <w:r w:rsidR="0095306E" w:rsidRPr="0095306E">
                              <w:rPr>
                                <w:rFonts w:ascii="UD デジタル 教科書体 NK-R" w:eastAsia="UD デジタル 教科書体 NK-R"/>
                                <w:color w:val="000000" w:themeColor="text1"/>
                                <w:sz w:val="14"/>
                                <w:szCs w:val="48"/>
                              </w:rPr>
                              <w:t>あずま</w:t>
                            </w:r>
                          </w:rt>
                          <w:rubyBase>
                            <w:r w:rsidR="0095306E">
                              <w:rPr>
                                <w:rFonts w:ascii="UD デジタル 教科書体 NK-R" w:eastAsia="UD デジタル 教科書体 NK-R"/>
                                <w:color w:val="000000" w:themeColor="text1"/>
                                <w:sz w:val="44"/>
                                <w:szCs w:val="48"/>
                              </w:rPr>
                              <w:t>東</w:t>
                            </w:r>
                          </w:rubyBase>
                        </w:ruby>
                      </w:r>
                      <w:r>
                        <w:rPr>
                          <w:rFonts w:ascii="UD デジタル 教科書体 NK-R" w:eastAsia="UD デジタル 教科書体 NK-R" w:hint="eastAsia"/>
                          <w:color w:val="000000" w:themeColor="text1"/>
                          <w:sz w:val="44"/>
                          <w:szCs w:val="48"/>
                        </w:rPr>
                        <w:t xml:space="preserve">　</w:t>
                      </w:r>
                      <w:r>
                        <w:rPr>
                          <w:rFonts w:ascii="UD デジタル 教科書体 NK-R" w:eastAsia="UD デジタル 教科書体 NK-R"/>
                          <w:color w:val="000000" w:themeColor="text1"/>
                          <w:sz w:val="44"/>
                          <w:szCs w:val="48"/>
                        </w:rPr>
                        <w:ruby>
                          <w:rubyPr>
                            <w:rubyAlign w:val="distributeSpace"/>
                            <w:hps w:val="14"/>
                            <w:hpsRaise w:val="44"/>
                            <w:hpsBaseText w:val="44"/>
                            <w:lid w:val="ja-JP"/>
                          </w:rubyPr>
                          <w:rt>
                            <w:r w:rsidR="0095306E" w:rsidRPr="0095306E">
                              <w:rPr>
                                <w:rFonts w:ascii="UD デジタル 教科書体 NK-R" w:eastAsia="UD デジタル 教科書体 NK-R"/>
                                <w:color w:val="000000" w:themeColor="text1"/>
                                <w:sz w:val="14"/>
                                <w:szCs w:val="48"/>
                              </w:rPr>
                              <w:t>きみ</w:t>
                            </w:r>
                          </w:rt>
                          <w:rubyBase>
                            <w:r w:rsidR="0095306E">
                              <w:rPr>
                                <w:rFonts w:ascii="UD デジタル 教科書体 NK-R" w:eastAsia="UD デジタル 教科書体 NK-R"/>
                                <w:color w:val="000000" w:themeColor="text1"/>
                                <w:sz w:val="44"/>
                                <w:szCs w:val="48"/>
                              </w:rPr>
                              <w:t>公</w:t>
                            </w:r>
                          </w:rubyBase>
                        </w:ruby>
                      </w:r>
                      <w:r>
                        <w:rPr>
                          <w:rFonts w:ascii="UD デジタル 教科書体 NK-R" w:eastAsia="UD デジタル 教科書体 NK-R"/>
                          <w:color w:val="000000" w:themeColor="text1"/>
                          <w:sz w:val="44"/>
                          <w:szCs w:val="48"/>
                        </w:rPr>
                        <w:ruby>
                          <w:rubyPr>
                            <w:rubyAlign w:val="distributeSpace"/>
                            <w:hps w:val="14"/>
                            <w:hpsRaise w:val="44"/>
                            <w:hpsBaseText w:val="44"/>
                            <w:lid w:val="ja-JP"/>
                          </w:rubyPr>
                          <w:rt>
                            <w:r w:rsidR="0095306E" w:rsidRPr="0095306E">
                              <w:rPr>
                                <w:rFonts w:ascii="UD デジタル 教科書体 NK-R" w:eastAsia="UD デジタル 教科書体 NK-R"/>
                                <w:color w:val="000000" w:themeColor="text1"/>
                                <w:sz w:val="14"/>
                                <w:szCs w:val="48"/>
                              </w:rPr>
                              <w:t>なり</w:t>
                            </w:r>
                          </w:rt>
                          <w:rubyBase>
                            <w:r w:rsidR="0095306E">
                              <w:rPr>
                                <w:rFonts w:ascii="UD デジタル 教科書体 NK-R" w:eastAsia="UD デジタル 教科書体 NK-R"/>
                                <w:color w:val="000000" w:themeColor="text1"/>
                                <w:sz w:val="44"/>
                                <w:szCs w:val="48"/>
                              </w:rPr>
                              <w:t>成</w:t>
                            </w:r>
                          </w:rubyBase>
                        </w:ruby>
                      </w:r>
                      <w:r>
                        <w:rPr>
                          <w:rFonts w:ascii="UD デジタル 教科書体 NK-R" w:eastAsia="UD デジタル 教科書体 NK-R" w:hint="eastAsia"/>
                          <w:color w:val="000000" w:themeColor="text1"/>
                          <w:sz w:val="44"/>
                          <w:szCs w:val="48"/>
                        </w:rPr>
                        <w:t xml:space="preserve"> </w:t>
                      </w:r>
                      <w:r w:rsidR="00565F0F">
                        <w:rPr>
                          <w:rFonts w:ascii="UD デジタル 教科書体 NK-R" w:eastAsia="UD デジタル 教科書体 NK-R" w:hint="eastAsia"/>
                          <w:color w:val="000000" w:themeColor="text1"/>
                          <w:sz w:val="20"/>
                          <w:szCs w:val="21"/>
                        </w:rPr>
                        <w:t>氏</w:t>
                      </w:r>
                    </w:p>
                    <w:p w:rsidR="0095306E" w:rsidRDefault="00665DF0" w:rsidP="0095306E">
                      <w:pPr>
                        <w:spacing w:line="240" w:lineRule="exact"/>
                        <w:ind w:leftChars="67" w:left="142" w:hanging="1"/>
                        <w:jc w:val="left"/>
                        <w:rPr>
                          <w:rFonts w:ascii="UD デジタル 教科書体 NK-R" w:eastAsia="UD デジタル 教科書体 NK-R"/>
                          <w:color w:val="000000" w:themeColor="text1"/>
                          <w:sz w:val="18"/>
                          <w:szCs w:val="20"/>
                        </w:rPr>
                      </w:pPr>
                      <w:r w:rsidRPr="00665DF0">
                        <w:rPr>
                          <w:rFonts w:ascii="UD デジタル 教科書体 NK-R" w:eastAsia="UD デジタル 教科書体 NK-R" w:hint="eastAsia"/>
                          <w:color w:val="000000" w:themeColor="text1"/>
                          <w:sz w:val="18"/>
                          <w:szCs w:val="20"/>
                        </w:rPr>
                        <w:t>・</w:t>
                      </w:r>
                      <w:r w:rsidR="0095306E" w:rsidRPr="0095306E">
                        <w:rPr>
                          <w:rFonts w:ascii="UD デジタル 教科書体 NK-R" w:eastAsia="UD デジタル 教科書体 NK-R" w:hint="eastAsia"/>
                          <w:color w:val="000000" w:themeColor="text1"/>
                          <w:sz w:val="18"/>
                          <w:szCs w:val="20"/>
                        </w:rPr>
                        <w:t>合同会社　東公成事務所</w:t>
                      </w:r>
                    </w:p>
                    <w:p w:rsidR="005372BA" w:rsidRDefault="0095306E" w:rsidP="0095306E">
                      <w:pPr>
                        <w:spacing w:line="240" w:lineRule="exact"/>
                        <w:ind w:leftChars="67" w:left="142" w:hanging="1"/>
                        <w:jc w:val="left"/>
                        <w:rPr>
                          <w:rFonts w:ascii="UD デジタル 教科書体 NK-R" w:eastAsia="UD デジタル 教科書体 NK-R"/>
                          <w:color w:val="000000" w:themeColor="text1"/>
                          <w:sz w:val="18"/>
                          <w:szCs w:val="20"/>
                        </w:rPr>
                      </w:pPr>
                      <w:r>
                        <w:rPr>
                          <w:rFonts w:ascii="UD デジタル 教科書体 NK-R" w:eastAsia="UD デジタル 教科書体 NK-R"/>
                          <w:color w:val="000000" w:themeColor="text1"/>
                          <w:sz w:val="18"/>
                          <w:szCs w:val="20"/>
                        </w:rPr>
                        <w:t xml:space="preserve">                </w:t>
                      </w:r>
                      <w:r w:rsidRPr="0095306E">
                        <w:rPr>
                          <w:rFonts w:ascii="UD デジタル 教科書体 NK-R" w:eastAsia="UD デジタル 教科書体 NK-R" w:hint="eastAsia"/>
                          <w:color w:val="000000" w:themeColor="text1"/>
                          <w:sz w:val="18"/>
                          <w:szCs w:val="20"/>
                        </w:rPr>
                        <w:t>代表社員</w:t>
                      </w:r>
                    </w:p>
                    <w:p w:rsidR="00665DF0" w:rsidRPr="00D63155" w:rsidRDefault="00665DF0" w:rsidP="00D63155">
                      <w:pPr>
                        <w:spacing w:line="260" w:lineRule="exact"/>
                        <w:ind w:leftChars="944" w:left="1983" w:hanging="1"/>
                        <w:jc w:val="left"/>
                        <w:rPr>
                          <w:rFonts w:ascii="UD デジタル 教科書体 NK-R" w:eastAsia="UD デジタル 教科書体 NK-R"/>
                          <w:color w:val="000000" w:themeColor="text1"/>
                          <w:sz w:val="20"/>
                          <w:szCs w:val="21"/>
                        </w:rPr>
                      </w:pPr>
                    </w:p>
                    <w:p w:rsidR="005372BA" w:rsidRPr="007D3ACA" w:rsidRDefault="0095306E" w:rsidP="003202B8">
                      <w:pPr>
                        <w:spacing w:line="240" w:lineRule="exact"/>
                        <w:ind w:firstLineChars="78" w:firstLine="125"/>
                        <w:rPr>
                          <w:rFonts w:ascii="UD デジタル 教科書体 NK-R" w:eastAsia="UD デジタル 教科書体 NK-R"/>
                          <w:color w:val="000000" w:themeColor="text1"/>
                          <w:sz w:val="16"/>
                          <w:szCs w:val="16"/>
                        </w:rPr>
                      </w:pPr>
                      <w:r w:rsidRPr="007D3ACA">
                        <w:rPr>
                          <w:rFonts w:ascii="UD デジタル 教科書体 NK-R" w:eastAsia="UD デジタル 教科書体 NK-R" w:hint="eastAsia"/>
                          <w:color w:val="000000" w:themeColor="text1"/>
                          <w:sz w:val="16"/>
                          <w:szCs w:val="16"/>
                        </w:rPr>
                        <w:t>日本エー・エム・ピー、</w:t>
                      </w:r>
                      <w:r w:rsidRPr="007D3ACA">
                        <w:rPr>
                          <w:rFonts w:ascii="UD デジタル 教科書体 NK-R" w:eastAsia="UD デジタル 教科書体 NK-R"/>
                          <w:color w:val="000000" w:themeColor="text1"/>
                          <w:sz w:val="16"/>
                          <w:szCs w:val="16"/>
                        </w:rPr>
                        <w:t>DELL、タイコエレクトロニクス、キャップジェミニにて日本やアジア太平洋地区社内の情報システムの構築、運用、管理を担当する。変化の速いグローバルなビジネス環境で働く人たちの働き方、生き方の向上を目指し、2019年6月、合同会社東公成事務所を設立し代表に就任。以来、企業、国立研究所、非営利法人、個人を対象にキャリアコンサルティング、コミュニケーションとリーダーシップに関する研修を実施している。</w:t>
                      </w:r>
                    </w:p>
                  </w:txbxContent>
                </v:textbox>
                <w10:wrap anchorx="margin"/>
              </v:rect>
            </w:pict>
          </mc:Fallback>
        </mc:AlternateContent>
      </w:r>
      <w:r w:rsidR="00D63155">
        <w:rPr>
          <w:rFonts w:ascii="UD デジタル 教科書体 NK-R" w:eastAsia="UD デジタル 教科書体 NK-R"/>
          <w:noProof/>
        </w:rPr>
        <w:drawing>
          <wp:anchor distT="0" distB="0" distL="114300" distR="114300" simplePos="0" relativeHeight="251655680" behindDoc="0" locked="0" layoutInCell="1" allowOverlap="1" wp14:editId="5EDBA2B6">
            <wp:simplePos x="0" y="0"/>
            <wp:positionH relativeFrom="column">
              <wp:posOffset>1651000</wp:posOffset>
            </wp:positionH>
            <wp:positionV relativeFrom="paragraph">
              <wp:posOffset>116840</wp:posOffset>
            </wp:positionV>
            <wp:extent cx="1011988" cy="1228725"/>
            <wp:effectExtent l="0" t="0" r="0" b="0"/>
            <wp:wrapNone/>
            <wp:docPr id="230964122"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extLst>
                        <a:ext uri="{28A0092B-C50C-407E-A947-70E740481C1C}">
                          <a14:useLocalDpi xmlns:a14="http://schemas.microsoft.com/office/drawing/2010/main" val="0"/>
                        </a:ext>
                      </a:extLst>
                    </a:blip>
                    <a:srcRect l="4796" r="3047" b="25549"/>
                    <a:stretch>
                      <a:fillRect/>
                    </a:stretch>
                  </pic:blipFill>
                  <pic:spPr bwMode="auto">
                    <a:xfrm>
                      <a:off x="0" y="0"/>
                      <a:ext cx="1011988"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41C3" w:rsidRPr="0057338C" w:rsidRDefault="00D141C3">
      <w:pPr>
        <w:rPr>
          <w:rFonts w:ascii="UD デジタル 教科書体 NK-R" w:eastAsia="UD デジタル 教科書体 NK-R"/>
        </w:rPr>
      </w:pPr>
    </w:p>
    <w:p w:rsidR="00D141C3" w:rsidRPr="0057338C" w:rsidRDefault="00D141C3">
      <w:pPr>
        <w:rPr>
          <w:rFonts w:ascii="UD デジタル 教科書体 NK-R" w:eastAsia="UD デジタル 教科書体 NK-R"/>
        </w:rPr>
      </w:pPr>
    </w:p>
    <w:p w:rsidR="00D141C3" w:rsidRPr="0057338C" w:rsidRDefault="00D141C3">
      <w:pPr>
        <w:rPr>
          <w:rFonts w:ascii="UD デジタル 教科書体 NK-R" w:eastAsia="UD デジタル 教科書体 NK-R"/>
        </w:rPr>
      </w:pPr>
    </w:p>
    <w:p w:rsidR="00D141C3" w:rsidRPr="0057338C" w:rsidRDefault="00D141C3">
      <w:pPr>
        <w:rPr>
          <w:rFonts w:ascii="UD デジタル 教科書体 NK-R" w:eastAsia="UD デジタル 教科書体 NK-R"/>
        </w:rPr>
      </w:pPr>
    </w:p>
    <w:p w:rsidR="00D141C3" w:rsidRPr="0057338C" w:rsidRDefault="00D141C3">
      <w:pPr>
        <w:rPr>
          <w:rFonts w:ascii="UD デジタル 教科書体 NK-R" w:eastAsia="UD デジタル 教科書体 NK-R"/>
        </w:rPr>
      </w:pPr>
    </w:p>
    <w:p w:rsidR="00D141C3" w:rsidRPr="0057338C" w:rsidRDefault="00D141C3">
      <w:pPr>
        <w:rPr>
          <w:rFonts w:ascii="UD デジタル 教科書体 NK-R" w:eastAsia="UD デジタル 教科書体 NK-R"/>
        </w:rPr>
      </w:pPr>
    </w:p>
    <w:p w:rsidR="00D141C3" w:rsidRPr="0057338C" w:rsidRDefault="00D141C3">
      <w:pPr>
        <w:rPr>
          <w:rFonts w:ascii="UD デジタル 教科書体 NK-R" w:eastAsia="UD デジタル 教科書体 NK-R"/>
        </w:rPr>
      </w:pPr>
    </w:p>
    <w:p w:rsidR="00D141C3" w:rsidRPr="0057338C" w:rsidRDefault="00D141C3">
      <w:pPr>
        <w:rPr>
          <w:rFonts w:ascii="UD デジタル 教科書体 NK-R" w:eastAsia="UD デジタル 教科書体 NK-R"/>
        </w:rPr>
      </w:pPr>
    </w:p>
    <w:p w:rsidR="00D141C3" w:rsidRPr="0057338C" w:rsidRDefault="00D141C3">
      <w:pPr>
        <w:rPr>
          <w:rFonts w:ascii="UD デジタル 教科書体 NK-R" w:eastAsia="UD デジタル 教科書体 NK-R"/>
        </w:rPr>
      </w:pPr>
    </w:p>
    <w:p w:rsidR="00D141C3" w:rsidRPr="0057338C" w:rsidRDefault="00462F81">
      <w:pPr>
        <w:rPr>
          <w:rFonts w:ascii="UD デジタル 教科書体 NK-R" w:eastAsia="UD デジタル 教科書体 NK-R"/>
        </w:rPr>
      </w:pPr>
      <w:r>
        <w:rPr>
          <w:rFonts w:ascii="UD デジタル 教科書体 NK-R" w:eastAsia="UD デジタル 教科書体 NK-R" w:hint="eastAsia"/>
          <w:noProof/>
        </w:rPr>
        <mc:AlternateContent>
          <mc:Choice Requires="wps">
            <w:drawing>
              <wp:anchor distT="0" distB="0" distL="114300" distR="114300" simplePos="0" relativeHeight="251650560" behindDoc="0" locked="0" layoutInCell="1" allowOverlap="1" wp14:anchorId="15F15973" wp14:editId="20ACA259">
                <wp:simplePos x="0" y="0"/>
                <wp:positionH relativeFrom="margin">
                  <wp:posOffset>-321310</wp:posOffset>
                </wp:positionH>
                <wp:positionV relativeFrom="paragraph">
                  <wp:posOffset>202565</wp:posOffset>
                </wp:positionV>
                <wp:extent cx="3429000" cy="1971675"/>
                <wp:effectExtent l="0" t="0" r="0" b="9525"/>
                <wp:wrapNone/>
                <wp:docPr id="13" name="正方形/長方形 13"/>
                <wp:cNvGraphicFramePr/>
                <a:graphic xmlns:a="http://schemas.openxmlformats.org/drawingml/2006/main">
                  <a:graphicData uri="http://schemas.microsoft.com/office/word/2010/wordprocessingShape">
                    <wps:wsp>
                      <wps:cNvSpPr/>
                      <wps:spPr>
                        <a:xfrm>
                          <a:off x="0" y="0"/>
                          <a:ext cx="3429000" cy="1971675"/>
                        </a:xfrm>
                        <a:prstGeom prst="rect">
                          <a:avLst/>
                        </a:prstGeom>
                        <a:solidFill>
                          <a:schemeClr val="bg1"/>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7D3ACA" w:rsidRDefault="00EB02C0" w:rsidP="007D3ACA">
                            <w:pPr>
                              <w:spacing w:line="440" w:lineRule="exact"/>
                              <w:jc w:val="left"/>
                              <w:rPr>
                                <w:rFonts w:ascii="UD デジタル 教科書体 NK-R" w:eastAsia="UD デジタル 教科書体 NK-R"/>
                                <w:color w:val="000000" w:themeColor="text1"/>
                                <w:sz w:val="18"/>
                                <w:szCs w:val="20"/>
                              </w:rPr>
                            </w:pPr>
                            <w:r w:rsidRPr="00EB02C0">
                              <w:rPr>
                                <w:rFonts w:ascii="UD デジタル 教科書体 NK-R" w:eastAsia="UD デジタル 教科書体 NK-R" w:hint="eastAsia"/>
                                <w:color w:val="000000" w:themeColor="text1"/>
                                <w:sz w:val="18"/>
                                <w:szCs w:val="20"/>
                              </w:rPr>
                              <w:t>◆会場</w:t>
                            </w:r>
                            <w:r>
                              <w:rPr>
                                <w:rFonts w:ascii="UD デジタル 教科書体 NK-R" w:eastAsia="UD デジタル 教科書体 NK-R"/>
                                <w:color w:val="000000" w:themeColor="text1"/>
                                <w:sz w:val="18"/>
                                <w:szCs w:val="20"/>
                              </w:rPr>
                              <w:tab/>
                            </w:r>
                            <w:r w:rsidR="00847779" w:rsidRPr="00847779">
                              <w:rPr>
                                <w:rFonts w:ascii="UD デジタル 教科書体 NK-R" w:eastAsia="UD デジタル 教科書体 NK-R" w:hint="eastAsia"/>
                                <w:color w:val="000000" w:themeColor="text1"/>
                                <w:sz w:val="24"/>
                                <w:szCs w:val="28"/>
                              </w:rPr>
                              <w:t>羽村市産業福祉センター</w:t>
                            </w:r>
                            <w:r w:rsidR="007D3ACA">
                              <w:rPr>
                                <w:rFonts w:ascii="UD デジタル 教科書体 NK-R" w:eastAsia="UD デジタル 教科書体 NK-R" w:hint="eastAsia"/>
                                <w:color w:val="000000" w:themeColor="text1"/>
                                <w:sz w:val="18"/>
                                <w:szCs w:val="20"/>
                              </w:rPr>
                              <w:t xml:space="preserve">2階　</w:t>
                            </w:r>
                          </w:p>
                          <w:p w:rsidR="00EB02C0" w:rsidRPr="007D3ACA" w:rsidRDefault="007D3ACA" w:rsidP="007D3ACA">
                            <w:pPr>
                              <w:spacing w:line="440" w:lineRule="exact"/>
                              <w:ind w:firstLineChars="300" w:firstLine="720"/>
                              <w:jc w:val="left"/>
                              <w:rPr>
                                <w:rFonts w:ascii="UD デジタル 教科書体 NK-R" w:eastAsia="UD デジタル 教科書体 NK-R"/>
                                <w:color w:val="000000" w:themeColor="text1"/>
                              </w:rPr>
                            </w:pPr>
                            <w:r w:rsidRPr="007D3ACA">
                              <w:rPr>
                                <w:rFonts w:ascii="UD デジタル 教科書体 NK-R" w:eastAsia="UD デジタル 教科書体 NK-R" w:hint="eastAsia"/>
                                <w:color w:val="000000" w:themeColor="text1"/>
                                <w:sz w:val="24"/>
                                <w:szCs w:val="24"/>
                              </w:rPr>
                              <w:t>電脳会議室</w:t>
                            </w:r>
                            <w:r w:rsidR="00EB02C0" w:rsidRPr="00847779">
                              <w:rPr>
                                <w:rFonts w:ascii="UD デジタル 教科書体 NK-R" w:eastAsia="UD デジタル 教科書体 NK-R" w:hint="eastAsia"/>
                                <w:color w:val="000000" w:themeColor="text1"/>
                                <w:sz w:val="18"/>
                                <w:szCs w:val="20"/>
                              </w:rPr>
                              <w:t>(</w:t>
                            </w:r>
                            <w:r w:rsidR="00847779" w:rsidRPr="00847779">
                              <w:rPr>
                                <w:rFonts w:ascii="UD デジタル 教科書体 NK-R" w:eastAsia="UD デジタル 教科書体 NK-R" w:hint="eastAsia"/>
                                <w:color w:val="000000" w:themeColor="text1"/>
                                <w:sz w:val="18"/>
                                <w:szCs w:val="20"/>
                              </w:rPr>
                              <w:t>羽村市緑ヶ丘</w:t>
                            </w:r>
                            <w:r w:rsidR="00847779" w:rsidRPr="00847779">
                              <w:rPr>
                                <w:rFonts w:ascii="UD デジタル 教科書体 NK-R" w:eastAsia="UD デジタル 教科書体 NK-R"/>
                                <w:color w:val="000000" w:themeColor="text1"/>
                                <w:sz w:val="18"/>
                                <w:szCs w:val="20"/>
                              </w:rPr>
                              <w:t>2-11-1</w:t>
                            </w:r>
                            <w:r w:rsidR="00EB02C0" w:rsidRPr="00847779">
                              <w:rPr>
                                <w:rFonts w:ascii="UD デジタル 教科書体 NK-R" w:eastAsia="UD デジタル 教科書体 NK-R" w:hint="eastAsia"/>
                                <w:color w:val="000000" w:themeColor="text1"/>
                                <w:sz w:val="18"/>
                                <w:szCs w:val="20"/>
                              </w:rPr>
                              <w:t>)</w:t>
                            </w:r>
                          </w:p>
                          <w:p w:rsidR="00063E32" w:rsidRDefault="00EB02C0" w:rsidP="00847779">
                            <w:pPr>
                              <w:spacing w:line="440" w:lineRule="exact"/>
                              <w:jc w:val="left"/>
                              <w:rPr>
                                <w:rFonts w:ascii="UD デジタル 教科書体 NK-R" w:eastAsia="UD デジタル 教科書体 NK-R"/>
                                <w:color w:val="000000" w:themeColor="text1"/>
                                <w:sz w:val="28"/>
                                <w:szCs w:val="32"/>
                              </w:rPr>
                            </w:pPr>
                            <w:r w:rsidRPr="00EB02C0">
                              <w:rPr>
                                <w:rFonts w:ascii="UD デジタル 教科書体 NK-R" w:eastAsia="UD デジタル 教科書体 NK-R" w:hint="eastAsia"/>
                                <w:color w:val="000000" w:themeColor="text1"/>
                                <w:sz w:val="18"/>
                                <w:szCs w:val="20"/>
                              </w:rPr>
                              <w:t>◆受講料</w:t>
                            </w:r>
                            <w:r>
                              <w:rPr>
                                <w:rFonts w:ascii="UD デジタル 教科書体 NK-R" w:eastAsia="UD デジタル 教科書体 NK-R"/>
                                <w:color w:val="000000" w:themeColor="text1"/>
                                <w:sz w:val="18"/>
                                <w:szCs w:val="20"/>
                              </w:rPr>
                              <w:tab/>
                            </w:r>
                            <w:r w:rsidR="007D3ACA">
                              <w:rPr>
                                <w:rFonts w:ascii="UD デジタル 教科書体 NK-R" w:eastAsia="UD デジタル 教科書体 NK-R" w:hint="eastAsia"/>
                                <w:color w:val="000000" w:themeColor="text1"/>
                                <w:sz w:val="28"/>
                                <w:szCs w:val="32"/>
                              </w:rPr>
                              <w:t>3,000</w:t>
                            </w:r>
                            <w:r w:rsidR="00E16E19" w:rsidRPr="00847779">
                              <w:rPr>
                                <w:rFonts w:ascii="UD デジタル 教科書体 NK-R" w:eastAsia="UD デジタル 教科書体 NK-R" w:hint="eastAsia"/>
                                <w:color w:val="000000" w:themeColor="text1"/>
                                <w:sz w:val="24"/>
                                <w:szCs w:val="28"/>
                              </w:rPr>
                              <w:t>円</w:t>
                            </w:r>
                            <w:r w:rsidRPr="00EB02C0">
                              <w:rPr>
                                <w:rFonts w:ascii="UD デジタル 教科書体 NK-R" w:eastAsia="UD デジタル 教科書体 NK-R" w:hint="eastAsia"/>
                                <w:color w:val="000000" w:themeColor="text1"/>
                                <w:sz w:val="28"/>
                                <w:szCs w:val="32"/>
                              </w:rPr>
                              <w:t xml:space="preserve">　</w:t>
                            </w:r>
                            <w:r w:rsidRPr="00EB02C0">
                              <w:rPr>
                                <w:rFonts w:ascii="UD デジタル 教科書体 NK-R" w:eastAsia="UD デジタル 教科書体 NK-R" w:hint="eastAsia"/>
                                <w:color w:val="000000" w:themeColor="text1"/>
                                <w:sz w:val="20"/>
                                <w:szCs w:val="21"/>
                              </w:rPr>
                              <w:t>(</w:t>
                            </w:r>
                            <w:r w:rsidR="00E16E19">
                              <w:rPr>
                                <w:rFonts w:ascii="UD デジタル 教科書体 NK-R" w:eastAsia="UD デジタル 教科書体 NK-R" w:hint="eastAsia"/>
                                <w:color w:val="000000" w:themeColor="text1"/>
                                <w:sz w:val="20"/>
                                <w:szCs w:val="21"/>
                              </w:rPr>
                              <w:t>消費税込</w:t>
                            </w:r>
                            <w:r w:rsidRPr="00EB02C0">
                              <w:rPr>
                                <w:rFonts w:ascii="UD デジタル 教科書体 NK-R" w:eastAsia="UD デジタル 教科書体 NK-R" w:hint="eastAsia"/>
                                <w:color w:val="000000" w:themeColor="text1"/>
                                <w:sz w:val="20"/>
                                <w:szCs w:val="21"/>
                              </w:rPr>
                              <w:t>)</w:t>
                            </w:r>
                            <w:r w:rsidR="00E16E19" w:rsidRPr="00063E32">
                              <w:rPr>
                                <w:rFonts w:ascii="UD デジタル 教科書体 NK-R" w:eastAsia="UD デジタル 教科書体 NK-R"/>
                                <w:color w:val="000000" w:themeColor="text1"/>
                                <w:sz w:val="28"/>
                                <w:szCs w:val="32"/>
                              </w:rPr>
                              <w:t xml:space="preserve"> </w:t>
                            </w:r>
                          </w:p>
                          <w:p w:rsidR="00462F81" w:rsidRPr="00462F81" w:rsidRDefault="00462F81" w:rsidP="00847779">
                            <w:pPr>
                              <w:spacing w:line="440" w:lineRule="exact"/>
                              <w:jc w:val="left"/>
                              <w:rPr>
                                <w:rFonts w:ascii="UD デジタル 教科書体 NK-R" w:eastAsia="UD デジタル 教科書体 NK-R"/>
                                <w:color w:val="000000" w:themeColor="text1"/>
                                <w:sz w:val="20"/>
                                <w:szCs w:val="20"/>
                              </w:rPr>
                            </w:pPr>
                            <w:r>
                              <w:rPr>
                                <w:rFonts w:ascii="UD デジタル 教科書体 NK-R" w:eastAsia="UD デジタル 教科書体 NK-R" w:hint="eastAsia"/>
                                <w:color w:val="000000" w:themeColor="text1"/>
                                <w:sz w:val="20"/>
                                <w:szCs w:val="20"/>
                              </w:rPr>
                              <w:t>※</w:t>
                            </w:r>
                            <w:r w:rsidRPr="00462F81">
                              <w:rPr>
                                <w:rFonts w:ascii="UD デジタル 教科書体 NK-R" w:eastAsia="UD デジタル 教科書体 NK-R" w:hint="eastAsia"/>
                                <w:color w:val="000000" w:themeColor="text1"/>
                                <w:sz w:val="20"/>
                                <w:szCs w:val="20"/>
                              </w:rPr>
                              <w:t>受付後、指定金融機関口座に振込して頂きます。</w:t>
                            </w:r>
                          </w:p>
                          <w:p w:rsidR="00EB02C0" w:rsidRDefault="00EB02C0" w:rsidP="00847779">
                            <w:pPr>
                              <w:spacing w:line="440" w:lineRule="exact"/>
                              <w:jc w:val="left"/>
                              <w:rPr>
                                <w:rFonts w:ascii="UD デジタル 教科書体 NK-R" w:eastAsia="UD デジタル 教科書体 NK-R"/>
                                <w:color w:val="000000" w:themeColor="text1"/>
                                <w:sz w:val="28"/>
                                <w:szCs w:val="32"/>
                              </w:rPr>
                            </w:pPr>
                            <w:r w:rsidRPr="00EB02C0">
                              <w:rPr>
                                <w:rFonts w:ascii="UD デジタル 教科書体 NK-R" w:eastAsia="UD デジタル 教科書体 NK-R" w:hint="eastAsia"/>
                                <w:color w:val="000000" w:themeColor="text1"/>
                                <w:sz w:val="18"/>
                                <w:szCs w:val="20"/>
                              </w:rPr>
                              <w:t>◆定員</w:t>
                            </w:r>
                            <w:r>
                              <w:rPr>
                                <w:rFonts w:ascii="UD デジタル 教科書体 NK-R" w:eastAsia="UD デジタル 教科書体 NK-R"/>
                                <w:color w:val="000000" w:themeColor="text1"/>
                                <w:sz w:val="18"/>
                                <w:szCs w:val="20"/>
                              </w:rPr>
                              <w:tab/>
                            </w:r>
                            <w:r w:rsidR="007D3ACA">
                              <w:rPr>
                                <w:rFonts w:ascii="UD デジタル 教科書体 NK-R" w:eastAsia="UD デジタル 教科書体 NK-R" w:hint="eastAsia"/>
                                <w:color w:val="000000" w:themeColor="text1"/>
                                <w:sz w:val="28"/>
                                <w:szCs w:val="32"/>
                              </w:rPr>
                              <w:t>３０</w:t>
                            </w:r>
                            <w:r w:rsidRPr="00EB02C0">
                              <w:rPr>
                                <w:rFonts w:ascii="UD デジタル 教科書体 NK-R" w:eastAsia="UD デジタル 教科書体 NK-R" w:hint="eastAsia"/>
                                <w:color w:val="000000" w:themeColor="text1"/>
                                <w:sz w:val="24"/>
                                <w:szCs w:val="28"/>
                              </w:rPr>
                              <w:t>名</w:t>
                            </w:r>
                            <w:r w:rsidRPr="00EB02C0">
                              <w:rPr>
                                <w:rFonts w:ascii="UD デジタル 教科書体 NK-R" w:eastAsia="UD デジタル 教科書体 NK-R" w:hint="eastAsia"/>
                                <w:color w:val="000000" w:themeColor="text1"/>
                                <w:sz w:val="28"/>
                                <w:szCs w:val="32"/>
                              </w:rPr>
                              <w:t xml:space="preserve">　</w:t>
                            </w:r>
                            <w:r w:rsidRPr="00EB02C0">
                              <w:rPr>
                                <w:rFonts w:ascii="UD デジタル 教科書体 NK-R" w:eastAsia="UD デジタル 教科書体 NK-R" w:hint="eastAsia"/>
                                <w:color w:val="000000" w:themeColor="text1"/>
                                <w:sz w:val="20"/>
                                <w:szCs w:val="21"/>
                              </w:rPr>
                              <w:t>(先着順)</w:t>
                            </w:r>
                          </w:p>
                          <w:p w:rsidR="00EB02C0" w:rsidRPr="00EB02C0" w:rsidRDefault="00EB02C0" w:rsidP="00EB02C0">
                            <w:pPr>
                              <w:spacing w:line="280" w:lineRule="exact"/>
                              <w:jc w:val="left"/>
                              <w:rPr>
                                <w:rFonts w:ascii="UD デジタル 教科書体 NK-R" w:eastAsia="UD デジタル 教科書体 NK-R"/>
                                <w:color w:val="000000" w:themeColor="text1"/>
                                <w:sz w:val="18"/>
                                <w:szCs w:val="20"/>
                              </w:rPr>
                            </w:pPr>
                            <w:r>
                              <w:rPr>
                                <w:rFonts w:ascii="UD デジタル 教科書体 NK-R" w:eastAsia="UD デジタル 教科書体 NK-R" w:hint="eastAsia"/>
                                <w:color w:val="000000" w:themeColor="text1"/>
                                <w:sz w:val="18"/>
                                <w:szCs w:val="20"/>
                              </w:rPr>
                              <w:t>&lt;</w:t>
                            </w:r>
                            <w:r w:rsidRPr="00EB02C0">
                              <w:rPr>
                                <w:rFonts w:ascii="UD デジタル 教科書体 NK-R" w:eastAsia="UD デジタル 教科書体 NK-R"/>
                                <w:color w:val="000000" w:themeColor="text1"/>
                                <w:sz w:val="18"/>
                                <w:szCs w:val="20"/>
                              </w:rPr>
                              <w:t>お申し込み方法</w:t>
                            </w:r>
                            <w:r>
                              <w:rPr>
                                <w:rFonts w:ascii="UD デジタル 教科書体 NK-R" w:eastAsia="UD デジタル 教科書体 NK-R" w:hint="eastAsia"/>
                                <w:color w:val="000000" w:themeColor="text1"/>
                                <w:sz w:val="18"/>
                                <w:szCs w:val="20"/>
                              </w:rPr>
                              <w:t>&gt;</w:t>
                            </w:r>
                          </w:p>
                          <w:p w:rsidR="00EB02C0" w:rsidRPr="003202B8" w:rsidRDefault="00EB02C0" w:rsidP="00063E32">
                            <w:pPr>
                              <w:spacing w:line="400" w:lineRule="exact"/>
                              <w:jc w:val="left"/>
                              <w:rPr>
                                <w:rFonts w:ascii="UD デジタル 教科書体 NK-R" w:eastAsia="UD デジタル 教科書体 NK-R"/>
                                <w:color w:val="000000" w:themeColor="text1"/>
                                <w:sz w:val="16"/>
                                <w:szCs w:val="18"/>
                              </w:rPr>
                            </w:pPr>
                            <w:r>
                              <w:rPr>
                                <w:rFonts w:ascii="UD デジタル 教科書体 NK-R" w:eastAsia="UD デジタル 教科書体 NK-R" w:hint="eastAsia"/>
                                <w:color w:val="000000" w:themeColor="text1"/>
                                <w:sz w:val="18"/>
                                <w:szCs w:val="20"/>
                              </w:rPr>
                              <w:t xml:space="preserve">　</w:t>
                            </w:r>
                            <w:r w:rsidRPr="003202B8">
                              <w:rPr>
                                <w:rFonts w:ascii="UD デジタル 教科書体 NK-R" w:eastAsia="UD デジタル 教科書体 NK-R" w:hint="eastAsia"/>
                                <w:color w:val="000000" w:themeColor="text1"/>
                                <w:sz w:val="16"/>
                                <w:szCs w:val="18"/>
                              </w:rPr>
                              <w:t xml:space="preserve">必要事項をご記入いただき、　</w:t>
                            </w:r>
                            <w:r w:rsidRPr="003202B8">
                              <w:rPr>
                                <w:rFonts w:ascii="UD デジタル 教科書体 NK-R" w:eastAsia="UD デジタル 教科書体 NK-R" w:hint="eastAsia"/>
                                <w:b/>
                                <w:bCs/>
                                <w:color w:val="000000" w:themeColor="text1"/>
                                <w:sz w:val="24"/>
                                <w:szCs w:val="28"/>
                                <w:shd w:val="pct15" w:color="auto" w:fill="FFFFFF"/>
                              </w:rPr>
                              <w:t>ＦＡＸ</w:t>
                            </w:r>
                            <w:r w:rsidR="007D3ACA">
                              <w:rPr>
                                <w:rFonts w:ascii="UD デジタル 教科書体 NK-R" w:eastAsia="UD デジタル 教科書体 NK-R" w:hint="eastAsia"/>
                                <w:b/>
                                <w:bCs/>
                                <w:color w:val="000000" w:themeColor="text1"/>
                                <w:sz w:val="24"/>
                                <w:szCs w:val="28"/>
                                <w:shd w:val="pct15" w:color="auto" w:fill="FFFFFF"/>
                              </w:rPr>
                              <w:t>又はメール</w:t>
                            </w:r>
                            <w:r w:rsidRPr="003202B8">
                              <w:rPr>
                                <w:rFonts w:ascii="UD デジタル 教科書体 NK-R" w:eastAsia="UD デジタル 教科書体 NK-R" w:hint="eastAsia"/>
                                <w:color w:val="000000" w:themeColor="text1"/>
                                <w:sz w:val="16"/>
                                <w:szCs w:val="18"/>
                              </w:rPr>
                              <w:t>にてお申込みください。</w:t>
                            </w:r>
                          </w:p>
                        </w:txbxContent>
                      </wps:txbx>
                      <wps:bodyPr rot="0" spcFirstLastPara="0" vertOverflow="overflow" horzOverflow="overflow" vert="horz" wrap="square" lIns="36000" tIns="72000" rIns="36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15973" id="正方形/長方形 13" o:spid="_x0000_s1034" style="position:absolute;left:0;text-align:left;margin-left:-25.3pt;margin-top:15.95pt;width:270pt;height:155.2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" fillcolor="white [3212]" stroked="f" strokeweight="1pt">
                <v:textbox inset="1mm,2mm,1mm,2mm">
                  <w:txbxContent>
                    <w:p w:rsidR="007D3ACA" w:rsidRDefault="00EB02C0" w:rsidP="007D3ACA">
                      <w:pPr>
                        <w:spacing w:line="440" w:lineRule="exact"/>
                        <w:jc w:val="left"/>
                        <w:rPr>
                          <w:rFonts w:ascii="UD デジタル 教科書体 NK-R" w:eastAsia="UD デジタル 教科書体 NK-R"/>
                          <w:color w:val="000000" w:themeColor="text1"/>
                          <w:sz w:val="18"/>
                          <w:szCs w:val="20"/>
                        </w:rPr>
                      </w:pPr>
                      <w:r w:rsidRPr="00EB02C0">
                        <w:rPr>
                          <w:rFonts w:ascii="UD デジタル 教科書体 NK-R" w:eastAsia="UD デジタル 教科書体 NK-R" w:hint="eastAsia"/>
                          <w:color w:val="000000" w:themeColor="text1"/>
                          <w:sz w:val="18"/>
                          <w:szCs w:val="20"/>
                        </w:rPr>
                        <w:t>◆会場</w:t>
                      </w:r>
                      <w:r>
                        <w:rPr>
                          <w:rFonts w:ascii="UD デジタル 教科書体 NK-R" w:eastAsia="UD デジタル 教科書体 NK-R"/>
                          <w:color w:val="000000" w:themeColor="text1"/>
                          <w:sz w:val="18"/>
                          <w:szCs w:val="20"/>
                        </w:rPr>
                        <w:tab/>
                      </w:r>
                      <w:r w:rsidR="00847779" w:rsidRPr="00847779">
                        <w:rPr>
                          <w:rFonts w:ascii="UD デジタル 教科書体 NK-R" w:eastAsia="UD デジタル 教科書体 NK-R" w:hint="eastAsia"/>
                          <w:color w:val="000000" w:themeColor="text1"/>
                          <w:sz w:val="24"/>
                          <w:szCs w:val="28"/>
                        </w:rPr>
                        <w:t>羽村市産業福祉センター</w:t>
                      </w:r>
                      <w:r w:rsidR="007D3ACA">
                        <w:rPr>
                          <w:rFonts w:ascii="UD デジタル 教科書体 NK-R" w:eastAsia="UD デジタル 教科書体 NK-R" w:hint="eastAsia"/>
                          <w:color w:val="000000" w:themeColor="text1"/>
                          <w:sz w:val="18"/>
                          <w:szCs w:val="20"/>
                        </w:rPr>
                        <w:t xml:space="preserve">2階　</w:t>
                      </w:r>
                    </w:p>
                    <w:p w:rsidR="00EB02C0" w:rsidRPr="007D3ACA" w:rsidRDefault="007D3ACA" w:rsidP="007D3ACA">
                      <w:pPr>
                        <w:spacing w:line="440" w:lineRule="exact"/>
                        <w:ind w:firstLineChars="300" w:firstLine="720"/>
                        <w:jc w:val="left"/>
                        <w:rPr>
                          <w:rFonts w:ascii="UD デジタル 教科書体 NK-R" w:eastAsia="UD デジタル 教科書体 NK-R"/>
                          <w:color w:val="000000" w:themeColor="text1"/>
                        </w:rPr>
                      </w:pPr>
                      <w:r w:rsidRPr="007D3ACA">
                        <w:rPr>
                          <w:rFonts w:ascii="UD デジタル 教科書体 NK-R" w:eastAsia="UD デジタル 教科書体 NK-R" w:hint="eastAsia"/>
                          <w:color w:val="000000" w:themeColor="text1"/>
                          <w:sz w:val="24"/>
                          <w:szCs w:val="24"/>
                        </w:rPr>
                        <w:t>電脳会議室</w:t>
                      </w:r>
                      <w:r w:rsidR="00EB02C0" w:rsidRPr="00847779">
                        <w:rPr>
                          <w:rFonts w:ascii="UD デジタル 教科書体 NK-R" w:eastAsia="UD デジタル 教科書体 NK-R" w:hint="eastAsia"/>
                          <w:color w:val="000000" w:themeColor="text1"/>
                          <w:sz w:val="18"/>
                          <w:szCs w:val="20"/>
                        </w:rPr>
                        <w:t>(</w:t>
                      </w:r>
                      <w:r w:rsidR="00847779" w:rsidRPr="00847779">
                        <w:rPr>
                          <w:rFonts w:ascii="UD デジタル 教科書体 NK-R" w:eastAsia="UD デジタル 教科書体 NK-R" w:hint="eastAsia"/>
                          <w:color w:val="000000" w:themeColor="text1"/>
                          <w:sz w:val="18"/>
                          <w:szCs w:val="20"/>
                        </w:rPr>
                        <w:t>羽村市緑ヶ丘</w:t>
                      </w:r>
                      <w:r w:rsidR="00847779" w:rsidRPr="00847779">
                        <w:rPr>
                          <w:rFonts w:ascii="UD デジタル 教科書体 NK-R" w:eastAsia="UD デジタル 教科書体 NK-R"/>
                          <w:color w:val="000000" w:themeColor="text1"/>
                          <w:sz w:val="18"/>
                          <w:szCs w:val="20"/>
                        </w:rPr>
                        <w:t>2-11-1</w:t>
                      </w:r>
                      <w:r w:rsidR="00EB02C0" w:rsidRPr="00847779">
                        <w:rPr>
                          <w:rFonts w:ascii="UD デジタル 教科書体 NK-R" w:eastAsia="UD デジタル 教科書体 NK-R" w:hint="eastAsia"/>
                          <w:color w:val="000000" w:themeColor="text1"/>
                          <w:sz w:val="18"/>
                          <w:szCs w:val="20"/>
                        </w:rPr>
                        <w:t>)</w:t>
                      </w:r>
                    </w:p>
                    <w:p w:rsidR="00063E32" w:rsidRDefault="00EB02C0" w:rsidP="00847779">
                      <w:pPr>
                        <w:spacing w:line="440" w:lineRule="exact"/>
                        <w:jc w:val="left"/>
                        <w:rPr>
                          <w:rFonts w:ascii="UD デジタル 教科書体 NK-R" w:eastAsia="UD デジタル 教科書体 NK-R"/>
                          <w:color w:val="000000" w:themeColor="text1"/>
                          <w:sz w:val="28"/>
                          <w:szCs w:val="32"/>
                        </w:rPr>
                      </w:pPr>
                      <w:r w:rsidRPr="00EB02C0">
                        <w:rPr>
                          <w:rFonts w:ascii="UD デジタル 教科書体 NK-R" w:eastAsia="UD デジタル 教科書体 NK-R" w:hint="eastAsia"/>
                          <w:color w:val="000000" w:themeColor="text1"/>
                          <w:sz w:val="18"/>
                          <w:szCs w:val="20"/>
                        </w:rPr>
                        <w:t>◆受講料</w:t>
                      </w:r>
                      <w:r>
                        <w:rPr>
                          <w:rFonts w:ascii="UD デジタル 教科書体 NK-R" w:eastAsia="UD デジタル 教科書体 NK-R"/>
                          <w:color w:val="000000" w:themeColor="text1"/>
                          <w:sz w:val="18"/>
                          <w:szCs w:val="20"/>
                        </w:rPr>
                        <w:tab/>
                      </w:r>
                      <w:r w:rsidR="007D3ACA">
                        <w:rPr>
                          <w:rFonts w:ascii="UD デジタル 教科書体 NK-R" w:eastAsia="UD デジタル 教科書体 NK-R" w:hint="eastAsia"/>
                          <w:color w:val="000000" w:themeColor="text1"/>
                          <w:sz w:val="28"/>
                          <w:szCs w:val="32"/>
                        </w:rPr>
                        <w:t>3,000</w:t>
                      </w:r>
                      <w:r w:rsidR="00E16E19" w:rsidRPr="00847779">
                        <w:rPr>
                          <w:rFonts w:ascii="UD デジタル 教科書体 NK-R" w:eastAsia="UD デジタル 教科書体 NK-R" w:hint="eastAsia"/>
                          <w:color w:val="000000" w:themeColor="text1"/>
                          <w:sz w:val="24"/>
                          <w:szCs w:val="28"/>
                        </w:rPr>
                        <w:t>円</w:t>
                      </w:r>
                      <w:r w:rsidRPr="00EB02C0">
                        <w:rPr>
                          <w:rFonts w:ascii="UD デジタル 教科書体 NK-R" w:eastAsia="UD デジタル 教科書体 NK-R" w:hint="eastAsia"/>
                          <w:color w:val="000000" w:themeColor="text1"/>
                          <w:sz w:val="28"/>
                          <w:szCs w:val="32"/>
                        </w:rPr>
                        <w:t xml:space="preserve">　</w:t>
                      </w:r>
                      <w:r w:rsidRPr="00EB02C0">
                        <w:rPr>
                          <w:rFonts w:ascii="UD デジタル 教科書体 NK-R" w:eastAsia="UD デジタル 教科書体 NK-R" w:hint="eastAsia"/>
                          <w:color w:val="000000" w:themeColor="text1"/>
                          <w:sz w:val="20"/>
                          <w:szCs w:val="21"/>
                        </w:rPr>
                        <w:t>(</w:t>
                      </w:r>
                      <w:r w:rsidR="00E16E19">
                        <w:rPr>
                          <w:rFonts w:ascii="UD デジタル 教科書体 NK-R" w:eastAsia="UD デジタル 教科書体 NK-R" w:hint="eastAsia"/>
                          <w:color w:val="000000" w:themeColor="text1"/>
                          <w:sz w:val="20"/>
                          <w:szCs w:val="21"/>
                        </w:rPr>
                        <w:t>消費税込</w:t>
                      </w:r>
                      <w:r w:rsidRPr="00EB02C0">
                        <w:rPr>
                          <w:rFonts w:ascii="UD デジタル 教科書体 NK-R" w:eastAsia="UD デジタル 教科書体 NK-R" w:hint="eastAsia"/>
                          <w:color w:val="000000" w:themeColor="text1"/>
                          <w:sz w:val="20"/>
                          <w:szCs w:val="21"/>
                        </w:rPr>
                        <w:t>)</w:t>
                      </w:r>
                      <w:r w:rsidR="00E16E19" w:rsidRPr="00063E32">
                        <w:rPr>
                          <w:rFonts w:ascii="UD デジタル 教科書体 NK-R" w:eastAsia="UD デジタル 教科書体 NK-R"/>
                          <w:color w:val="000000" w:themeColor="text1"/>
                          <w:sz w:val="28"/>
                          <w:szCs w:val="32"/>
                        </w:rPr>
                        <w:t xml:space="preserve"> </w:t>
                      </w:r>
                    </w:p>
                    <w:p w:rsidR="00462F81" w:rsidRPr="00462F81" w:rsidRDefault="00462F81" w:rsidP="00847779">
                      <w:pPr>
                        <w:spacing w:line="440" w:lineRule="exact"/>
                        <w:jc w:val="left"/>
                        <w:rPr>
                          <w:rFonts w:ascii="UD デジタル 教科書体 NK-R" w:eastAsia="UD デジタル 教科書体 NK-R"/>
                          <w:color w:val="000000" w:themeColor="text1"/>
                          <w:sz w:val="20"/>
                          <w:szCs w:val="20"/>
                        </w:rPr>
                      </w:pPr>
                      <w:r>
                        <w:rPr>
                          <w:rFonts w:ascii="UD デジタル 教科書体 NK-R" w:eastAsia="UD デジタル 教科書体 NK-R" w:hint="eastAsia"/>
                          <w:color w:val="000000" w:themeColor="text1"/>
                          <w:sz w:val="20"/>
                          <w:szCs w:val="20"/>
                        </w:rPr>
                        <w:t>※</w:t>
                      </w:r>
                      <w:r w:rsidRPr="00462F81">
                        <w:rPr>
                          <w:rFonts w:ascii="UD デジタル 教科書体 NK-R" w:eastAsia="UD デジタル 教科書体 NK-R" w:hint="eastAsia"/>
                          <w:color w:val="000000" w:themeColor="text1"/>
                          <w:sz w:val="20"/>
                          <w:szCs w:val="20"/>
                        </w:rPr>
                        <w:t>受付後、指定金融機関口座に振込して頂きます。</w:t>
                      </w:r>
                    </w:p>
                    <w:p w:rsidR="00EB02C0" w:rsidRDefault="00EB02C0" w:rsidP="00847779">
                      <w:pPr>
                        <w:spacing w:line="440" w:lineRule="exact"/>
                        <w:jc w:val="left"/>
                        <w:rPr>
                          <w:rFonts w:ascii="UD デジタル 教科書体 NK-R" w:eastAsia="UD デジタル 教科書体 NK-R"/>
                          <w:color w:val="000000" w:themeColor="text1"/>
                          <w:sz w:val="28"/>
                          <w:szCs w:val="32"/>
                        </w:rPr>
                      </w:pPr>
                      <w:r w:rsidRPr="00EB02C0">
                        <w:rPr>
                          <w:rFonts w:ascii="UD デジタル 教科書体 NK-R" w:eastAsia="UD デジタル 教科書体 NK-R" w:hint="eastAsia"/>
                          <w:color w:val="000000" w:themeColor="text1"/>
                          <w:sz w:val="18"/>
                          <w:szCs w:val="20"/>
                        </w:rPr>
                        <w:t>◆定員</w:t>
                      </w:r>
                      <w:r>
                        <w:rPr>
                          <w:rFonts w:ascii="UD デジタル 教科書体 NK-R" w:eastAsia="UD デジタル 教科書体 NK-R"/>
                          <w:color w:val="000000" w:themeColor="text1"/>
                          <w:sz w:val="18"/>
                          <w:szCs w:val="20"/>
                        </w:rPr>
                        <w:tab/>
                      </w:r>
                      <w:r w:rsidR="007D3ACA">
                        <w:rPr>
                          <w:rFonts w:ascii="UD デジタル 教科書体 NK-R" w:eastAsia="UD デジタル 教科書体 NK-R" w:hint="eastAsia"/>
                          <w:color w:val="000000" w:themeColor="text1"/>
                          <w:sz w:val="28"/>
                          <w:szCs w:val="32"/>
                        </w:rPr>
                        <w:t>３０</w:t>
                      </w:r>
                      <w:r w:rsidRPr="00EB02C0">
                        <w:rPr>
                          <w:rFonts w:ascii="UD デジタル 教科書体 NK-R" w:eastAsia="UD デジタル 教科書体 NK-R" w:hint="eastAsia"/>
                          <w:color w:val="000000" w:themeColor="text1"/>
                          <w:sz w:val="24"/>
                          <w:szCs w:val="28"/>
                        </w:rPr>
                        <w:t>名</w:t>
                      </w:r>
                      <w:r w:rsidRPr="00EB02C0">
                        <w:rPr>
                          <w:rFonts w:ascii="UD デジタル 教科書体 NK-R" w:eastAsia="UD デジタル 教科書体 NK-R" w:hint="eastAsia"/>
                          <w:color w:val="000000" w:themeColor="text1"/>
                          <w:sz w:val="28"/>
                          <w:szCs w:val="32"/>
                        </w:rPr>
                        <w:t xml:space="preserve">　</w:t>
                      </w:r>
                      <w:r w:rsidRPr="00EB02C0">
                        <w:rPr>
                          <w:rFonts w:ascii="UD デジタル 教科書体 NK-R" w:eastAsia="UD デジタル 教科書体 NK-R" w:hint="eastAsia"/>
                          <w:color w:val="000000" w:themeColor="text1"/>
                          <w:sz w:val="20"/>
                          <w:szCs w:val="21"/>
                        </w:rPr>
                        <w:t>(先着順)</w:t>
                      </w:r>
                    </w:p>
                    <w:p w:rsidR="00EB02C0" w:rsidRPr="00EB02C0" w:rsidRDefault="00EB02C0" w:rsidP="00EB02C0">
                      <w:pPr>
                        <w:spacing w:line="280" w:lineRule="exact"/>
                        <w:jc w:val="left"/>
                        <w:rPr>
                          <w:rFonts w:ascii="UD デジタル 教科書体 NK-R" w:eastAsia="UD デジタル 教科書体 NK-R"/>
                          <w:color w:val="000000" w:themeColor="text1"/>
                          <w:sz w:val="18"/>
                          <w:szCs w:val="20"/>
                        </w:rPr>
                      </w:pPr>
                      <w:r>
                        <w:rPr>
                          <w:rFonts w:ascii="UD デジタル 教科書体 NK-R" w:eastAsia="UD デジタル 教科書体 NK-R" w:hint="eastAsia"/>
                          <w:color w:val="000000" w:themeColor="text1"/>
                          <w:sz w:val="18"/>
                          <w:szCs w:val="20"/>
                        </w:rPr>
                        <w:t>&lt;</w:t>
                      </w:r>
                      <w:r w:rsidRPr="00EB02C0">
                        <w:rPr>
                          <w:rFonts w:ascii="UD デジタル 教科書体 NK-R" w:eastAsia="UD デジタル 教科書体 NK-R"/>
                          <w:color w:val="000000" w:themeColor="text1"/>
                          <w:sz w:val="18"/>
                          <w:szCs w:val="20"/>
                        </w:rPr>
                        <w:t>お申し込み方法</w:t>
                      </w:r>
                      <w:r>
                        <w:rPr>
                          <w:rFonts w:ascii="UD デジタル 教科書体 NK-R" w:eastAsia="UD デジタル 教科書体 NK-R" w:hint="eastAsia"/>
                          <w:color w:val="000000" w:themeColor="text1"/>
                          <w:sz w:val="18"/>
                          <w:szCs w:val="20"/>
                        </w:rPr>
                        <w:t>&gt;</w:t>
                      </w:r>
                    </w:p>
                    <w:p w:rsidR="00EB02C0" w:rsidRPr="003202B8" w:rsidRDefault="00EB02C0" w:rsidP="00063E32">
                      <w:pPr>
                        <w:spacing w:line="400" w:lineRule="exact"/>
                        <w:jc w:val="left"/>
                        <w:rPr>
                          <w:rFonts w:ascii="UD デジタル 教科書体 NK-R" w:eastAsia="UD デジタル 教科書体 NK-R"/>
                          <w:color w:val="000000" w:themeColor="text1"/>
                          <w:sz w:val="16"/>
                          <w:szCs w:val="18"/>
                        </w:rPr>
                      </w:pPr>
                      <w:r>
                        <w:rPr>
                          <w:rFonts w:ascii="UD デジタル 教科書体 NK-R" w:eastAsia="UD デジタル 教科書体 NK-R" w:hint="eastAsia"/>
                          <w:color w:val="000000" w:themeColor="text1"/>
                          <w:sz w:val="18"/>
                          <w:szCs w:val="20"/>
                        </w:rPr>
                        <w:t xml:space="preserve">　</w:t>
                      </w:r>
                      <w:r w:rsidRPr="003202B8">
                        <w:rPr>
                          <w:rFonts w:ascii="UD デジタル 教科書体 NK-R" w:eastAsia="UD デジタル 教科書体 NK-R" w:hint="eastAsia"/>
                          <w:color w:val="000000" w:themeColor="text1"/>
                          <w:sz w:val="16"/>
                          <w:szCs w:val="18"/>
                        </w:rPr>
                        <w:t xml:space="preserve">必要事項をご記入いただき、　</w:t>
                      </w:r>
                      <w:r w:rsidRPr="003202B8">
                        <w:rPr>
                          <w:rFonts w:ascii="UD デジタル 教科書体 NK-R" w:eastAsia="UD デジタル 教科書体 NK-R" w:hint="eastAsia"/>
                          <w:b/>
                          <w:bCs/>
                          <w:color w:val="000000" w:themeColor="text1"/>
                          <w:sz w:val="24"/>
                          <w:szCs w:val="28"/>
                          <w:shd w:val="pct15" w:color="auto" w:fill="FFFFFF"/>
                        </w:rPr>
                        <w:t>ＦＡＸ</w:t>
                      </w:r>
                      <w:r w:rsidR="007D3ACA">
                        <w:rPr>
                          <w:rFonts w:ascii="UD デジタル 教科書体 NK-R" w:eastAsia="UD デジタル 教科書体 NK-R" w:hint="eastAsia"/>
                          <w:b/>
                          <w:bCs/>
                          <w:color w:val="000000" w:themeColor="text1"/>
                          <w:sz w:val="24"/>
                          <w:szCs w:val="28"/>
                          <w:shd w:val="pct15" w:color="auto" w:fill="FFFFFF"/>
                        </w:rPr>
                        <w:t>又はメール</w:t>
                      </w:r>
                      <w:r w:rsidRPr="003202B8">
                        <w:rPr>
                          <w:rFonts w:ascii="UD デジタル 教科書体 NK-R" w:eastAsia="UD デジタル 教科書体 NK-R" w:hint="eastAsia"/>
                          <w:color w:val="000000" w:themeColor="text1"/>
                          <w:sz w:val="16"/>
                          <w:szCs w:val="18"/>
                        </w:rPr>
                        <w:t>にてお申込みください。</w:t>
                      </w:r>
                    </w:p>
                  </w:txbxContent>
                </v:textbox>
                <w10:wrap anchorx="margin"/>
              </v:rect>
            </w:pict>
          </mc:Fallback>
        </mc:AlternateContent>
      </w:r>
    </w:p>
    <w:p w:rsidR="00D141C3" w:rsidRPr="0057338C" w:rsidRDefault="00D141C3">
      <w:pPr>
        <w:rPr>
          <w:rFonts w:ascii="UD デジタル 教科書体 NK-R" w:eastAsia="UD デジタル 教科書体 NK-R"/>
        </w:rPr>
      </w:pPr>
    </w:p>
    <w:p w:rsidR="00D141C3" w:rsidRPr="0057338C" w:rsidRDefault="00D141C3">
      <w:pPr>
        <w:rPr>
          <w:rFonts w:ascii="UD デジタル 教科書体 NK-R" w:eastAsia="UD デジタル 教科書体 NK-R"/>
        </w:rPr>
      </w:pPr>
    </w:p>
    <w:p w:rsidR="00D141C3" w:rsidRPr="0057338C" w:rsidRDefault="00D141C3">
      <w:pPr>
        <w:rPr>
          <w:rFonts w:ascii="UD デジタル 教科書体 NK-R" w:eastAsia="UD デジタル 教科書体 NK-R"/>
        </w:rPr>
      </w:pPr>
    </w:p>
    <w:p w:rsidR="00D141C3" w:rsidRPr="0057338C" w:rsidRDefault="00D141C3">
      <w:pPr>
        <w:rPr>
          <w:rFonts w:ascii="UD デジタル 教科書体 NK-R" w:eastAsia="UD デジタル 教科書体 NK-R"/>
        </w:rPr>
      </w:pPr>
    </w:p>
    <w:p w:rsidR="00D141C3" w:rsidRPr="0057338C" w:rsidRDefault="00D141C3">
      <w:pPr>
        <w:rPr>
          <w:rFonts w:ascii="UD デジタル 教科書体 NK-R" w:eastAsia="UD デジタル 教科書体 NK-R"/>
        </w:rPr>
      </w:pPr>
    </w:p>
    <w:p w:rsidR="00D141C3" w:rsidRPr="0057338C" w:rsidRDefault="00D141C3">
      <w:pPr>
        <w:rPr>
          <w:rFonts w:ascii="UD デジタル 教科書体 NK-R" w:eastAsia="UD デジタル 教科書体 NK-R"/>
        </w:rPr>
      </w:pPr>
    </w:p>
    <w:p w:rsidR="00D141C3" w:rsidRPr="0057338C" w:rsidRDefault="00D141C3">
      <w:pPr>
        <w:rPr>
          <w:rFonts w:ascii="UD デジタル 教科書体 NK-R" w:eastAsia="UD デジタル 教科書体 NK-R"/>
        </w:rPr>
      </w:pPr>
    </w:p>
    <w:p w:rsidR="00D141C3" w:rsidRPr="0057338C" w:rsidRDefault="00D141C3">
      <w:pPr>
        <w:rPr>
          <w:rFonts w:ascii="UD デジタル 教科書体 NK-R" w:eastAsia="UD デジタル 教科書体 NK-R"/>
        </w:rPr>
      </w:pPr>
    </w:p>
    <w:p w:rsidR="00D141C3" w:rsidRPr="0057338C" w:rsidRDefault="00547DF7">
      <w:pPr>
        <w:rPr>
          <w:rFonts w:ascii="UD デジタル 教科書体 NK-R" w:eastAsia="UD デジタル 教科書体 NK-R"/>
        </w:rPr>
      </w:pPr>
      <w:r w:rsidRPr="0057338C">
        <w:rPr>
          <w:rFonts w:ascii="UD デジタル 教科書体 NK-R" w:eastAsia="UD デジタル 教科書体 NK-R" w:hint="eastAsia"/>
          <w:noProof/>
        </w:rPr>
        <mc:AlternateContent>
          <mc:Choice Requires="wps">
            <w:drawing>
              <wp:anchor distT="0" distB="0" distL="114300" distR="114300" simplePos="0" relativeHeight="251652608" behindDoc="0" locked="0" layoutInCell="1" allowOverlap="1" wp14:anchorId="0CD2CDE8" wp14:editId="22E96FDE">
                <wp:simplePos x="0" y="0"/>
                <wp:positionH relativeFrom="margin">
                  <wp:align>left</wp:align>
                </wp:positionH>
                <wp:positionV relativeFrom="paragraph">
                  <wp:posOffset>126365</wp:posOffset>
                </wp:positionV>
                <wp:extent cx="2790825" cy="333375"/>
                <wp:effectExtent l="0" t="0" r="9525" b="9525"/>
                <wp:wrapNone/>
                <wp:docPr id="12" name="正方形/長方形 12"/>
                <wp:cNvGraphicFramePr/>
                <a:graphic xmlns:a="http://schemas.openxmlformats.org/drawingml/2006/main">
                  <a:graphicData uri="http://schemas.microsoft.com/office/word/2010/wordprocessingShape">
                    <wps:wsp>
                      <wps:cNvSpPr/>
                      <wps:spPr>
                        <a:xfrm>
                          <a:off x="0" y="0"/>
                          <a:ext cx="2790825" cy="333375"/>
                        </a:xfrm>
                        <a:prstGeom prst="rect">
                          <a:avLst/>
                        </a:prstGeom>
                        <a:solidFill>
                          <a:srgbClr val="F2F2F2"/>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2F7D9D" w:rsidRPr="00E16E19" w:rsidRDefault="002F7D9D" w:rsidP="003202B8">
                            <w:pPr>
                              <w:spacing w:line="280" w:lineRule="exact"/>
                              <w:jc w:val="left"/>
                              <w:rPr>
                                <w:rFonts w:ascii="UD デジタル 教科書体 NK-B" w:eastAsia="UD デジタル 教科書体 NK-B"/>
                                <w:color w:val="000000" w:themeColor="text1"/>
                                <w:sz w:val="14"/>
                                <w:szCs w:val="16"/>
                              </w:rPr>
                            </w:pPr>
                            <w:r w:rsidRPr="00E16E19">
                              <w:rPr>
                                <w:rFonts w:ascii="UD デジタル 教科書体 NK-B" w:eastAsia="UD デジタル 教科書体 NK-B" w:hint="eastAsia"/>
                                <w:color w:val="000000" w:themeColor="text1"/>
                                <w:sz w:val="14"/>
                                <w:szCs w:val="16"/>
                              </w:rPr>
                              <w:t xml:space="preserve">〈主催〉　</w:t>
                            </w:r>
                            <w:r w:rsidR="00E16E19" w:rsidRPr="003202B8">
                              <w:rPr>
                                <w:rFonts w:ascii="UD デジタル 教科書体 NK-B" w:eastAsia="UD デジタル 教科書体 NK-B" w:hint="eastAsia"/>
                                <w:color w:val="000000" w:themeColor="text1"/>
                                <w:kern w:val="0"/>
                                <w:sz w:val="22"/>
                                <w:szCs w:val="24"/>
                              </w:rPr>
                              <w:t>青梅線沿線地域産業クラスター協議会</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2CDE8" id="正方形/長方形 12" o:spid="_x0000_s1035" style="position:absolute;left:0;text-align:left;margin-left:0;margin-top:9.95pt;width:219.75pt;height:26.25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" fillcolor="#f2f2f2" stroked="f" strokeweight="1pt">
                <v:textbox inset="2mm,1mm,2mm,1mm">
                  <w:txbxContent>
                    <w:p w:rsidR="002F7D9D" w:rsidRPr="00E16E19" w:rsidRDefault="002F7D9D" w:rsidP="003202B8">
                      <w:pPr>
                        <w:spacing w:line="280" w:lineRule="exact"/>
                        <w:jc w:val="left"/>
                        <w:rPr>
                          <w:rFonts w:ascii="UD デジタル 教科書体 NK-B" w:eastAsia="UD デジタル 教科書体 NK-B"/>
                          <w:color w:val="000000" w:themeColor="text1"/>
                          <w:sz w:val="14"/>
                          <w:szCs w:val="16"/>
                        </w:rPr>
                      </w:pPr>
                      <w:r w:rsidRPr="00E16E19">
                        <w:rPr>
                          <w:rFonts w:ascii="UD デジタル 教科書体 NK-B" w:eastAsia="UD デジタル 教科書体 NK-B" w:hint="eastAsia"/>
                          <w:color w:val="000000" w:themeColor="text1"/>
                          <w:sz w:val="14"/>
                          <w:szCs w:val="16"/>
                        </w:rPr>
                        <w:t xml:space="preserve">〈主催〉　</w:t>
                      </w:r>
                      <w:r w:rsidR="00E16E19" w:rsidRPr="003202B8">
                        <w:rPr>
                          <w:rFonts w:ascii="UD デジタル 教科書体 NK-B" w:eastAsia="UD デジタル 教科書体 NK-B" w:hint="eastAsia"/>
                          <w:color w:val="000000" w:themeColor="text1"/>
                          <w:kern w:val="0"/>
                          <w:sz w:val="22"/>
                          <w:szCs w:val="24"/>
                        </w:rPr>
                        <w:t>青梅線沿線地域産業クラスター協議会</w:t>
                      </w:r>
                    </w:p>
                  </w:txbxContent>
                </v:textbox>
                <w10:wrap anchorx="margin"/>
              </v:rect>
            </w:pict>
          </mc:Fallback>
        </mc:AlternateContent>
      </w:r>
    </w:p>
    <w:p w:rsidR="00D141C3" w:rsidRPr="0057338C" w:rsidRDefault="00D141C3">
      <w:pPr>
        <w:rPr>
          <w:rFonts w:ascii="UD デジタル 教科書体 NK-R" w:eastAsia="UD デジタル 教科書体 NK-R"/>
        </w:rPr>
      </w:pPr>
    </w:p>
    <w:p w:rsidR="00D141C3" w:rsidRPr="0057338C" w:rsidRDefault="005F426D" w:rsidP="005F426D">
      <w:pPr>
        <w:spacing w:line="360" w:lineRule="exact"/>
        <w:jc w:val="center"/>
        <w:rPr>
          <w:rFonts w:ascii="UD デジタル 教科書体 NK-R" w:eastAsia="UD デジタル 教科書体 NK-R"/>
        </w:rPr>
      </w:pPr>
      <w:r w:rsidRPr="005F426D">
        <w:rPr>
          <w:rFonts w:ascii="UD デジタル 教科書体 NK-R" w:eastAsia="UD デジタル 教科書体 NK-R" w:hint="eastAsia"/>
          <w:sz w:val="28"/>
          <w:szCs w:val="32"/>
        </w:rPr>
        <w:t>『</w:t>
      </w:r>
      <w:r w:rsidR="00D63155" w:rsidRPr="00D63155">
        <w:rPr>
          <w:rFonts w:ascii="UD デジタル 教科書体 NK-R" w:eastAsia="UD デジタル 教科書体 NK-R" w:hint="eastAsia"/>
          <w:sz w:val="28"/>
          <w:szCs w:val="32"/>
        </w:rPr>
        <w:t>製造業の職場定着率を高める後輩指導力</w:t>
      </w:r>
      <w:r w:rsidRPr="005F426D">
        <w:rPr>
          <w:rFonts w:ascii="UD デジタル 教科書体 NK-R" w:eastAsia="UD デジタル 教科書体 NK-R" w:hint="eastAsia"/>
          <w:sz w:val="28"/>
          <w:szCs w:val="32"/>
        </w:rPr>
        <w:t>』　受講申込</w:t>
      </w:r>
      <w:r w:rsidR="00221FD6">
        <w:rPr>
          <w:rFonts w:ascii="UD デジタル 教科書体 NK-R" w:eastAsia="UD デジタル 教科書体 NK-R" w:hint="eastAsia"/>
          <w:sz w:val="28"/>
          <w:szCs w:val="32"/>
        </w:rPr>
        <w:t>書</w:t>
      </w:r>
    </w:p>
    <w:p w:rsidR="007D3ACA" w:rsidRDefault="00D63155" w:rsidP="00221FD6">
      <w:pPr>
        <w:spacing w:afterLines="20" w:after="72" w:line="480" w:lineRule="exact"/>
        <w:ind w:rightChars="-68" w:right="-143"/>
        <w:jc w:val="left"/>
        <w:rPr>
          <w:rFonts w:ascii="UD デジタル 教科書体 NK-R" w:eastAsia="UD デジタル 教科書体 NK-R"/>
        </w:rPr>
      </w:pPr>
      <w:r>
        <w:rPr>
          <w:rFonts w:ascii="UD デジタル 教科書体 NK-R" w:eastAsia="UD デジタル 教科書体 NK-R" w:hint="eastAsia"/>
          <w:sz w:val="18"/>
          <w:szCs w:val="20"/>
          <w:u w:val="single"/>
        </w:rPr>
        <w:t>日の出町</w:t>
      </w:r>
      <w:r w:rsidR="00847779">
        <w:rPr>
          <w:rFonts w:ascii="UD デジタル 教科書体 NK-R" w:eastAsia="UD デジタル 教科書体 NK-R" w:hint="eastAsia"/>
          <w:sz w:val="18"/>
          <w:szCs w:val="20"/>
          <w:u w:val="single"/>
        </w:rPr>
        <w:t>商工会</w:t>
      </w:r>
      <w:r w:rsidR="0057338C" w:rsidRPr="00221FD6">
        <w:rPr>
          <w:rFonts w:ascii="UD デジタル 教科書体 NK-R" w:eastAsia="UD デジタル 教科書体 NK-R" w:hint="eastAsia"/>
          <w:sz w:val="18"/>
          <w:szCs w:val="20"/>
          <w:u w:val="single"/>
        </w:rPr>
        <w:t xml:space="preserve">　行</w:t>
      </w:r>
      <w:r w:rsidR="00221FD6" w:rsidRPr="00221FD6">
        <w:rPr>
          <w:rFonts w:ascii="UD デジタル 教科書体 NK-R" w:eastAsia="UD デジタル 教科書体 NK-R" w:hint="eastAsia"/>
          <w:sz w:val="18"/>
          <w:szCs w:val="20"/>
        </w:rPr>
        <w:t xml:space="preserve">　⇒　</w:t>
      </w:r>
      <w:r w:rsidR="0057338C" w:rsidRPr="00221FD6">
        <w:rPr>
          <w:rFonts w:ascii="UD デジタル 教科書体 NK-R" w:eastAsia="UD デジタル 教科書体 NK-R" w:hint="eastAsia"/>
          <w:b/>
          <w:bCs/>
          <w:sz w:val="36"/>
          <w:szCs w:val="40"/>
        </w:rPr>
        <w:t>FAX：</w:t>
      </w:r>
      <w:r w:rsidRPr="00D63155">
        <w:rPr>
          <w:rFonts w:ascii="UD デジタル 教科書体 NK-R" w:eastAsia="UD デジタル 教科書体 NK-R" w:hint="eastAsia"/>
          <w:b/>
          <w:bCs/>
          <w:sz w:val="36"/>
          <w:szCs w:val="40"/>
        </w:rPr>
        <w:t>０４２</w:t>
      </w:r>
      <w:r w:rsidRPr="00D63155">
        <w:rPr>
          <w:rFonts w:ascii="UD デジタル 教科書体 NK-R" w:eastAsia="UD デジタル 教科書体 NK-R"/>
          <w:b/>
          <w:bCs/>
          <w:sz w:val="36"/>
          <w:szCs w:val="40"/>
        </w:rPr>
        <w:t>-５９７-４４２４</w:t>
      </w:r>
      <w:r w:rsidR="007D3ACA">
        <w:rPr>
          <w:rFonts w:ascii="UD デジタル 教科書体 NK-R" w:eastAsia="UD デジタル 教科書体 NK-R" w:hint="eastAsia"/>
        </w:rPr>
        <w:t xml:space="preserve">　　</w:t>
      </w:r>
      <w:r w:rsidR="007D3ACA" w:rsidRPr="00A97460">
        <w:rPr>
          <w:rFonts w:ascii="UD デジタル 教科書体 NK-R" w:eastAsia="UD デジタル 教科書体 NK-R" w:hint="eastAsia"/>
          <w:u w:val="single"/>
        </w:rPr>
        <w:t>メール申込</w:t>
      </w:r>
      <w:r w:rsidR="007D3ACA">
        <w:rPr>
          <w:rFonts w:ascii="UD デジタル 教科書体 NK-R" w:eastAsia="UD デジタル 教科書体 NK-R" w:hint="eastAsia"/>
        </w:rPr>
        <w:t>：</w:t>
      </w:r>
      <w:hyperlink r:id="rId10" w:history="1">
        <w:r w:rsidR="00A97460" w:rsidRPr="00BF11B8">
          <w:rPr>
            <w:rStyle w:val="aa"/>
            <w:rFonts w:ascii="UD デジタル 教科書体 NK-R" w:eastAsia="UD デジタル 教科書体 NK-R"/>
          </w:rPr>
          <w:t>s.nakajima@shokokai-tokyo.or.jp</w:t>
        </w:r>
      </w:hyperlink>
    </w:p>
    <w:p w:rsidR="00886F68" w:rsidRPr="0057338C" w:rsidRDefault="007D3ACA" w:rsidP="00221FD6">
      <w:pPr>
        <w:spacing w:afterLines="20" w:after="72" w:line="480" w:lineRule="exact"/>
        <w:ind w:rightChars="-68" w:right="-143"/>
        <w:jc w:val="left"/>
        <w:rPr>
          <w:rFonts w:ascii="UD デジタル 教科書体 NK-R" w:eastAsia="UD デジタル 教科書体 NK-R"/>
        </w:rPr>
      </w:pPr>
      <w:r>
        <w:rPr>
          <w:rFonts w:ascii="UD デジタル 教科書体 NK-R" w:eastAsia="UD デジタル 教科書体 NK-R" w:hint="eastAsia"/>
          <w:sz w:val="14"/>
          <w:szCs w:val="16"/>
        </w:rPr>
        <w:t xml:space="preserve">申込締切：令和５年８月１６日(水)(振込期日：令和５年８月１８日(金))　　　　　　　　　　　　　　　　　　　　　　　　　　　　　　　　　　　　　　　　　　　　　　　　</w:t>
      </w:r>
      <w:r w:rsidR="0057338C" w:rsidRPr="00EC546D">
        <w:rPr>
          <w:rFonts w:ascii="UD デジタル 教科書体 NK-R" w:eastAsia="UD デジタル 教科書体 NK-R" w:hint="eastAsia"/>
          <w:sz w:val="14"/>
          <w:szCs w:val="16"/>
        </w:rPr>
        <w:t xml:space="preserve">（申込日：　　　</w:t>
      </w:r>
      <w:r w:rsidR="00EC546D" w:rsidRPr="00EC546D">
        <w:rPr>
          <w:rFonts w:ascii="UD デジタル 教科書体 NK-R" w:eastAsia="UD デジタル 教科書体 NK-R" w:hint="eastAsia"/>
          <w:sz w:val="14"/>
          <w:szCs w:val="16"/>
        </w:rPr>
        <w:t xml:space="preserve">　</w:t>
      </w:r>
      <w:r w:rsidR="00EC546D">
        <w:rPr>
          <w:rFonts w:ascii="UD デジタル 教科書体 NK-R" w:eastAsia="UD デジタル 教科書体 NK-R" w:hint="eastAsia"/>
          <w:sz w:val="14"/>
          <w:szCs w:val="16"/>
        </w:rPr>
        <w:t xml:space="preserve">　　</w:t>
      </w:r>
      <w:r w:rsidR="00EC546D" w:rsidRPr="00EC546D">
        <w:rPr>
          <w:rFonts w:ascii="UD デジタル 教科書体 NK-R" w:eastAsia="UD デジタル 教科書体 NK-R" w:hint="eastAsia"/>
          <w:sz w:val="14"/>
          <w:szCs w:val="16"/>
        </w:rPr>
        <w:t xml:space="preserve">　</w:t>
      </w:r>
      <w:r w:rsidR="0057338C" w:rsidRPr="00EC546D">
        <w:rPr>
          <w:rFonts w:ascii="UD デジタル 教科書体 NK-R" w:eastAsia="UD デジタル 教科書体 NK-R" w:hint="eastAsia"/>
          <w:sz w:val="14"/>
          <w:szCs w:val="16"/>
        </w:rPr>
        <w:t xml:space="preserve">　年　</w:t>
      </w:r>
      <w:r w:rsidR="00221FD6">
        <w:rPr>
          <w:rFonts w:ascii="UD デジタル 教科書体 NK-R" w:eastAsia="UD デジタル 教科書体 NK-R" w:hint="eastAsia"/>
          <w:sz w:val="14"/>
          <w:szCs w:val="16"/>
        </w:rPr>
        <w:t xml:space="preserve">　</w:t>
      </w:r>
      <w:r w:rsidR="0057338C" w:rsidRPr="00EC546D">
        <w:rPr>
          <w:rFonts w:ascii="UD デジタル 教科書体 NK-R" w:eastAsia="UD デジタル 教科書体 NK-R" w:hint="eastAsia"/>
          <w:sz w:val="14"/>
          <w:szCs w:val="16"/>
        </w:rPr>
        <w:t xml:space="preserve">　</w:t>
      </w:r>
      <w:r w:rsidR="00EC546D" w:rsidRPr="00EC546D">
        <w:rPr>
          <w:rFonts w:ascii="UD デジタル 教科書体 NK-R" w:eastAsia="UD デジタル 教科書体 NK-R" w:hint="eastAsia"/>
          <w:sz w:val="14"/>
          <w:szCs w:val="16"/>
        </w:rPr>
        <w:t xml:space="preserve">　</w:t>
      </w:r>
      <w:r w:rsidR="00EC546D">
        <w:rPr>
          <w:rFonts w:ascii="UD デジタル 教科書体 NK-R" w:eastAsia="UD デジタル 教科書体 NK-R" w:hint="eastAsia"/>
          <w:sz w:val="14"/>
          <w:szCs w:val="16"/>
        </w:rPr>
        <w:t xml:space="preserve">　</w:t>
      </w:r>
      <w:r w:rsidR="0057338C" w:rsidRPr="00EC546D">
        <w:rPr>
          <w:rFonts w:ascii="UD デジタル 教科書体 NK-R" w:eastAsia="UD デジタル 教科書体 NK-R" w:hint="eastAsia"/>
          <w:sz w:val="14"/>
          <w:szCs w:val="16"/>
        </w:rPr>
        <w:t xml:space="preserve">　　月　</w:t>
      </w:r>
      <w:r w:rsidR="00EC546D" w:rsidRPr="00EC546D">
        <w:rPr>
          <w:rFonts w:ascii="UD デジタル 教科書体 NK-R" w:eastAsia="UD デジタル 教科書体 NK-R" w:hint="eastAsia"/>
          <w:sz w:val="14"/>
          <w:szCs w:val="16"/>
        </w:rPr>
        <w:t xml:space="preserve">　</w:t>
      </w:r>
      <w:r w:rsidR="00221FD6">
        <w:rPr>
          <w:rFonts w:ascii="UD デジタル 教科書体 NK-R" w:eastAsia="UD デジタル 教科書体 NK-R" w:hint="eastAsia"/>
          <w:sz w:val="14"/>
          <w:szCs w:val="16"/>
        </w:rPr>
        <w:t xml:space="preserve">　</w:t>
      </w:r>
      <w:r w:rsidR="0057338C" w:rsidRPr="00EC546D">
        <w:rPr>
          <w:rFonts w:ascii="UD デジタル 教科書体 NK-R" w:eastAsia="UD デジタル 教科書体 NK-R" w:hint="eastAsia"/>
          <w:sz w:val="14"/>
          <w:szCs w:val="16"/>
        </w:rPr>
        <w:t xml:space="preserve">　</w:t>
      </w:r>
      <w:r w:rsidR="00EC546D">
        <w:rPr>
          <w:rFonts w:ascii="UD デジタル 教科書体 NK-R" w:eastAsia="UD デジタル 教科書体 NK-R" w:hint="eastAsia"/>
          <w:sz w:val="14"/>
          <w:szCs w:val="16"/>
        </w:rPr>
        <w:t xml:space="preserve">　</w:t>
      </w:r>
      <w:r w:rsidR="0057338C" w:rsidRPr="00EC546D">
        <w:rPr>
          <w:rFonts w:ascii="UD デジタル 教科書体 NK-R" w:eastAsia="UD デジタル 教科書体 NK-R" w:hint="eastAsia"/>
          <w:sz w:val="14"/>
          <w:szCs w:val="16"/>
        </w:rPr>
        <w:t xml:space="preserve">　日）</w:t>
      </w:r>
    </w:p>
    <w:tbl>
      <w:tblPr>
        <w:tblStyle w:val="a3"/>
        <w:tblW w:w="0" w:type="auto"/>
        <w:tblLook w:val="04A0" w:firstRow="1" w:lastRow="0" w:firstColumn="1" w:lastColumn="0" w:noHBand="0" w:noVBand="1"/>
      </w:tblPr>
      <w:tblGrid>
        <w:gridCol w:w="1555"/>
        <w:gridCol w:w="3969"/>
        <w:gridCol w:w="992"/>
        <w:gridCol w:w="3678"/>
      </w:tblGrid>
      <w:tr w:rsidR="002F7D9D" w:rsidTr="00E62B2B">
        <w:trPr>
          <w:trHeight w:val="554"/>
        </w:trPr>
        <w:tc>
          <w:tcPr>
            <w:tcW w:w="1555" w:type="dxa"/>
            <w:vAlign w:val="center"/>
          </w:tcPr>
          <w:p w:rsidR="002F7D9D" w:rsidRPr="0057338C" w:rsidRDefault="0057338C" w:rsidP="00EC546D">
            <w:pPr>
              <w:jc w:val="distribute"/>
              <w:rPr>
                <w:rFonts w:ascii="UD デジタル 教科書体 NK-R" w:eastAsia="UD デジタル 教科書体 NK-R"/>
              </w:rPr>
            </w:pPr>
            <w:r>
              <w:rPr>
                <w:rFonts w:ascii="UD デジタル 教科書体 NK-R" w:eastAsia="UD デジタル 教科書体 NK-R" w:hint="eastAsia"/>
              </w:rPr>
              <w:t>事業所名</w:t>
            </w:r>
          </w:p>
        </w:tc>
        <w:tc>
          <w:tcPr>
            <w:tcW w:w="3969" w:type="dxa"/>
            <w:vAlign w:val="center"/>
          </w:tcPr>
          <w:p w:rsidR="002F7D9D" w:rsidRPr="0057338C" w:rsidRDefault="002F7D9D" w:rsidP="00EC546D">
            <w:pPr>
              <w:rPr>
                <w:rFonts w:ascii="UD デジタル 教科書体 NK-R" w:eastAsia="UD デジタル 教科書体 NK-R"/>
              </w:rPr>
            </w:pPr>
          </w:p>
        </w:tc>
        <w:tc>
          <w:tcPr>
            <w:tcW w:w="992" w:type="dxa"/>
            <w:vAlign w:val="center"/>
          </w:tcPr>
          <w:p w:rsidR="002F7D9D" w:rsidRPr="0057338C" w:rsidRDefault="0057338C" w:rsidP="00EC546D">
            <w:pPr>
              <w:jc w:val="distribute"/>
              <w:rPr>
                <w:rFonts w:ascii="UD デジタル 教科書体 NK-R" w:eastAsia="UD デジタル 教科書体 NK-R"/>
              </w:rPr>
            </w:pPr>
            <w:r>
              <w:rPr>
                <w:rFonts w:ascii="UD デジタル 教科書体 NK-R" w:eastAsia="UD デジタル 教科書体 NK-R" w:hint="eastAsia"/>
              </w:rPr>
              <w:t>ＴＥＬ</w:t>
            </w:r>
          </w:p>
        </w:tc>
        <w:tc>
          <w:tcPr>
            <w:tcW w:w="3678" w:type="dxa"/>
            <w:vAlign w:val="center"/>
          </w:tcPr>
          <w:p w:rsidR="002F7D9D" w:rsidRPr="0057338C" w:rsidRDefault="002F7D9D" w:rsidP="00EC546D">
            <w:pPr>
              <w:jc w:val="center"/>
              <w:rPr>
                <w:rFonts w:ascii="UD デジタル 教科書体 NK-R" w:eastAsia="UD デジタル 教科書体 NK-R"/>
              </w:rPr>
            </w:pPr>
          </w:p>
        </w:tc>
      </w:tr>
      <w:tr w:rsidR="002F7D9D" w:rsidTr="00E62B2B">
        <w:trPr>
          <w:trHeight w:val="561"/>
        </w:trPr>
        <w:tc>
          <w:tcPr>
            <w:tcW w:w="1555" w:type="dxa"/>
            <w:vAlign w:val="center"/>
          </w:tcPr>
          <w:p w:rsidR="002F7D9D" w:rsidRPr="0057338C" w:rsidRDefault="0057338C" w:rsidP="00EC546D">
            <w:pPr>
              <w:jc w:val="distribute"/>
              <w:rPr>
                <w:rFonts w:ascii="UD デジタル 教科書体 NK-R" w:eastAsia="UD デジタル 教科書体 NK-R"/>
              </w:rPr>
            </w:pPr>
            <w:r>
              <w:rPr>
                <w:rFonts w:ascii="UD デジタル 教科書体 NK-R" w:eastAsia="UD デジタル 教科書体 NK-R" w:hint="eastAsia"/>
              </w:rPr>
              <w:t>所在地</w:t>
            </w:r>
          </w:p>
        </w:tc>
        <w:tc>
          <w:tcPr>
            <w:tcW w:w="3969" w:type="dxa"/>
            <w:vAlign w:val="center"/>
          </w:tcPr>
          <w:p w:rsidR="002F7D9D" w:rsidRPr="0057338C" w:rsidRDefault="002F7D9D" w:rsidP="00EC546D">
            <w:pPr>
              <w:rPr>
                <w:rFonts w:ascii="UD デジタル 教科書体 NK-R" w:eastAsia="UD デジタル 教科書体 NK-R"/>
              </w:rPr>
            </w:pPr>
          </w:p>
        </w:tc>
        <w:tc>
          <w:tcPr>
            <w:tcW w:w="992" w:type="dxa"/>
            <w:vAlign w:val="center"/>
          </w:tcPr>
          <w:p w:rsidR="002F7D9D" w:rsidRPr="0057338C" w:rsidRDefault="0057338C" w:rsidP="00EC546D">
            <w:pPr>
              <w:jc w:val="distribute"/>
              <w:rPr>
                <w:rFonts w:ascii="UD デジタル 教科書体 NK-R" w:eastAsia="UD デジタル 教科書体 NK-R"/>
              </w:rPr>
            </w:pPr>
            <w:r>
              <w:rPr>
                <w:rFonts w:ascii="UD デジタル 教科書体 NK-R" w:eastAsia="UD デジタル 教科書体 NK-R" w:hint="eastAsia"/>
              </w:rPr>
              <w:t>Ｍａｉｌ</w:t>
            </w:r>
          </w:p>
        </w:tc>
        <w:tc>
          <w:tcPr>
            <w:tcW w:w="3678" w:type="dxa"/>
            <w:vAlign w:val="center"/>
          </w:tcPr>
          <w:p w:rsidR="002F7D9D" w:rsidRPr="0057338C" w:rsidRDefault="00EC546D" w:rsidP="00EC546D">
            <w:pPr>
              <w:jc w:val="center"/>
              <w:rPr>
                <w:rFonts w:ascii="UD デジタル 教科書体 NK-R" w:eastAsia="UD デジタル 教科書体 NK-R"/>
              </w:rPr>
            </w:pPr>
            <w:r>
              <w:rPr>
                <w:rFonts w:ascii="UD デジタル 教科書体 NK-R" w:eastAsia="UD デジタル 教科書体 NK-R" w:hint="eastAsia"/>
              </w:rPr>
              <w:t>＠</w:t>
            </w:r>
          </w:p>
        </w:tc>
      </w:tr>
      <w:tr w:rsidR="0057338C" w:rsidTr="00547DF7">
        <w:trPr>
          <w:trHeight w:val="638"/>
        </w:trPr>
        <w:tc>
          <w:tcPr>
            <w:tcW w:w="1555" w:type="dxa"/>
            <w:vAlign w:val="center"/>
          </w:tcPr>
          <w:p w:rsidR="0057338C" w:rsidRPr="0057338C" w:rsidRDefault="0057338C" w:rsidP="00EC546D">
            <w:pPr>
              <w:jc w:val="distribute"/>
              <w:rPr>
                <w:rFonts w:ascii="UD デジタル 教科書体 NK-R" w:eastAsia="UD デジタル 教科書体 NK-R"/>
              </w:rPr>
            </w:pPr>
            <w:r>
              <w:rPr>
                <w:rFonts w:ascii="UD デジタル 教科書体 NK-R" w:eastAsia="UD デジタル 教科書体 NK-R" w:hint="eastAsia"/>
              </w:rPr>
              <w:t>受講者名</w:t>
            </w:r>
          </w:p>
        </w:tc>
        <w:tc>
          <w:tcPr>
            <w:tcW w:w="8639" w:type="dxa"/>
            <w:gridSpan w:val="3"/>
            <w:vAlign w:val="bottom"/>
          </w:tcPr>
          <w:p w:rsidR="0057338C" w:rsidRPr="0057338C" w:rsidRDefault="00EC546D" w:rsidP="00EC546D">
            <w:pPr>
              <w:rPr>
                <w:rFonts w:ascii="UD デジタル 教科書体 NK-R" w:eastAsia="UD デジタル 教科書体 NK-R"/>
              </w:rPr>
            </w:pPr>
            <w:r w:rsidRPr="00EC546D">
              <w:rPr>
                <w:rFonts w:ascii="UD デジタル 教科書体 NK-R" w:eastAsia="UD デジタル 教科書体 NK-R"/>
                <w:sz w:val="14"/>
                <w:szCs w:val="16"/>
              </w:rPr>
              <w:t>(複数のご参加可能)</w:t>
            </w:r>
          </w:p>
        </w:tc>
      </w:tr>
    </w:tbl>
    <w:p w:rsidR="002F7D9D" w:rsidRDefault="0057338C" w:rsidP="0057338C">
      <w:pPr>
        <w:jc w:val="distribute"/>
        <w:rPr>
          <w:rFonts w:ascii="UD デジタル 教科書体 NK-R" w:eastAsia="UD デジタル 教科書体 NK-R"/>
          <w:sz w:val="18"/>
          <w:szCs w:val="20"/>
        </w:rPr>
      </w:pPr>
      <w:r w:rsidRPr="0057338C">
        <w:rPr>
          <w:rFonts w:ascii="UD デジタル 教科書体 NK-R" w:eastAsia="UD デジタル 教科書体 NK-R" w:hint="eastAsia"/>
          <w:sz w:val="18"/>
          <w:szCs w:val="20"/>
        </w:rPr>
        <w:t>※ご記入頂いた情報は本セミナーに関する運営のみに利用し、取扱いにつきましては個人情報保護法に則り、厳重に管理致します。</w:t>
      </w:r>
    </w:p>
    <w:p w:rsidR="00E62B2B" w:rsidRPr="00E62B2B" w:rsidRDefault="00E62B2B" w:rsidP="00E62B2B">
      <w:pPr>
        <w:rPr>
          <w:rFonts w:ascii="UD デジタル 教科書体 NK-R" w:eastAsia="UD デジタル 教科書体 NK-R"/>
          <w:sz w:val="18"/>
          <w:szCs w:val="20"/>
        </w:rPr>
      </w:pPr>
      <w:r>
        <w:rPr>
          <w:rFonts w:ascii="UD デジタル 教科書体 NK-R" w:eastAsia="UD デジタル 教科書体 NK-R" w:hint="eastAsia"/>
          <w:sz w:val="18"/>
          <w:szCs w:val="20"/>
        </w:rPr>
        <w:t>問い合わせ先　日の出町商工会：℡042-597-0270　　　日の出町</w:t>
      </w:r>
      <w:r w:rsidR="008737A7">
        <w:rPr>
          <w:rFonts w:ascii="UD デジタル 教科書体 NK-R" w:eastAsia="UD デジタル 教科書体 NK-R" w:hint="eastAsia"/>
          <w:sz w:val="18"/>
          <w:szCs w:val="20"/>
        </w:rPr>
        <w:t>役場</w:t>
      </w:r>
      <w:r>
        <w:rPr>
          <w:rFonts w:ascii="UD デジタル 教科書体 NK-R" w:eastAsia="UD デジタル 教科書体 NK-R" w:hint="eastAsia"/>
          <w:sz w:val="18"/>
          <w:szCs w:val="20"/>
        </w:rPr>
        <w:t>産業観光課：℡042-588-4101</w:t>
      </w:r>
    </w:p>
    <w:sectPr w:rsidR="00E62B2B" w:rsidRPr="00E62B2B" w:rsidSect="002F7D9D">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5AFE" w:rsidRDefault="00795AFE" w:rsidP="00BC0035">
      <w:r>
        <w:separator/>
      </w:r>
    </w:p>
  </w:endnote>
  <w:endnote w:type="continuationSeparator" w:id="0">
    <w:p w:rsidR="00795AFE" w:rsidRDefault="00795AFE" w:rsidP="00BC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5AFE" w:rsidRDefault="00795AFE" w:rsidP="00BC0035">
      <w:r>
        <w:separator/>
      </w:r>
    </w:p>
  </w:footnote>
  <w:footnote w:type="continuationSeparator" w:id="0">
    <w:p w:rsidR="00795AFE" w:rsidRDefault="00795AFE" w:rsidP="00BC00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C3"/>
    <w:rsid w:val="00063E32"/>
    <w:rsid w:val="00150736"/>
    <w:rsid w:val="00221FD6"/>
    <w:rsid w:val="00227EBF"/>
    <w:rsid w:val="002F7D9D"/>
    <w:rsid w:val="003202B8"/>
    <w:rsid w:val="00323828"/>
    <w:rsid w:val="00443A2D"/>
    <w:rsid w:val="00462F81"/>
    <w:rsid w:val="005372BA"/>
    <w:rsid w:val="00547DF7"/>
    <w:rsid w:val="00565F0F"/>
    <w:rsid w:val="0057338C"/>
    <w:rsid w:val="005A51AE"/>
    <w:rsid w:val="005F426D"/>
    <w:rsid w:val="00665DF0"/>
    <w:rsid w:val="006C621A"/>
    <w:rsid w:val="007021EB"/>
    <w:rsid w:val="00795AFE"/>
    <w:rsid w:val="007D3ACA"/>
    <w:rsid w:val="007E3EBE"/>
    <w:rsid w:val="00847779"/>
    <w:rsid w:val="008737A7"/>
    <w:rsid w:val="00886F68"/>
    <w:rsid w:val="00901FDF"/>
    <w:rsid w:val="0095306E"/>
    <w:rsid w:val="009F61FC"/>
    <w:rsid w:val="00A37906"/>
    <w:rsid w:val="00A97460"/>
    <w:rsid w:val="00BC0035"/>
    <w:rsid w:val="00BC519A"/>
    <w:rsid w:val="00CA006C"/>
    <w:rsid w:val="00D141C3"/>
    <w:rsid w:val="00D63155"/>
    <w:rsid w:val="00E16E19"/>
    <w:rsid w:val="00E62B2B"/>
    <w:rsid w:val="00EB02C0"/>
    <w:rsid w:val="00EC1661"/>
    <w:rsid w:val="00EC546D"/>
    <w:rsid w:val="00F50462"/>
    <w:rsid w:val="00FE5CF8"/>
    <w:rsid w:val="00FE7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0A199E"/>
  <w15:chartTrackingRefBased/>
  <w15:docId w15:val="{5CEC5041-DC71-4E0B-8CB2-8B49FD24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1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7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0035"/>
    <w:pPr>
      <w:tabs>
        <w:tab w:val="center" w:pos="4252"/>
        <w:tab w:val="right" w:pos="8504"/>
      </w:tabs>
      <w:snapToGrid w:val="0"/>
    </w:pPr>
  </w:style>
  <w:style w:type="character" w:customStyle="1" w:styleId="a5">
    <w:name w:val="ヘッダー (文字)"/>
    <w:basedOn w:val="a0"/>
    <w:link w:val="a4"/>
    <w:uiPriority w:val="99"/>
    <w:rsid w:val="00BC0035"/>
  </w:style>
  <w:style w:type="paragraph" w:styleId="a6">
    <w:name w:val="footer"/>
    <w:basedOn w:val="a"/>
    <w:link w:val="a7"/>
    <w:uiPriority w:val="99"/>
    <w:unhideWhenUsed/>
    <w:rsid w:val="00BC0035"/>
    <w:pPr>
      <w:tabs>
        <w:tab w:val="center" w:pos="4252"/>
        <w:tab w:val="right" w:pos="8504"/>
      </w:tabs>
      <w:snapToGrid w:val="0"/>
    </w:pPr>
  </w:style>
  <w:style w:type="character" w:customStyle="1" w:styleId="a7">
    <w:name w:val="フッター (文字)"/>
    <w:basedOn w:val="a0"/>
    <w:link w:val="a6"/>
    <w:uiPriority w:val="99"/>
    <w:rsid w:val="00BC0035"/>
  </w:style>
  <w:style w:type="paragraph" w:styleId="a8">
    <w:name w:val="Date"/>
    <w:basedOn w:val="a"/>
    <w:next w:val="a"/>
    <w:link w:val="a9"/>
    <w:uiPriority w:val="99"/>
    <w:semiHidden/>
    <w:unhideWhenUsed/>
    <w:rsid w:val="00E16E19"/>
  </w:style>
  <w:style w:type="character" w:customStyle="1" w:styleId="a9">
    <w:name w:val="日付 (文字)"/>
    <w:basedOn w:val="a0"/>
    <w:link w:val="a8"/>
    <w:uiPriority w:val="99"/>
    <w:semiHidden/>
    <w:rsid w:val="00E16E19"/>
  </w:style>
  <w:style w:type="character" w:styleId="aa">
    <w:name w:val="Hyperlink"/>
    <w:basedOn w:val="a0"/>
    <w:uiPriority w:val="99"/>
    <w:unhideWhenUsed/>
    <w:rsid w:val="00A97460"/>
    <w:rPr>
      <w:color w:val="0563C1" w:themeColor="hyperlink"/>
      <w:u w:val="single"/>
    </w:rPr>
  </w:style>
  <w:style w:type="character" w:styleId="ab">
    <w:name w:val="Unresolved Mention"/>
    <w:basedOn w:val="a0"/>
    <w:uiPriority w:val="99"/>
    <w:semiHidden/>
    <w:unhideWhenUsed/>
    <w:rsid w:val="00A97460"/>
    <w:rPr>
      <w:color w:val="605E5C"/>
      <w:shd w:val="clear" w:color="auto" w:fill="E1DFDD"/>
    </w:rPr>
  </w:style>
  <w:style w:type="character" w:styleId="ac">
    <w:name w:val="FollowedHyperlink"/>
    <w:basedOn w:val="a0"/>
    <w:uiPriority w:val="99"/>
    <w:semiHidden/>
    <w:unhideWhenUsed/>
    <w:rsid w:val="00A974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nakajima@shokokai-tokyo.or.jp"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noFill/>
        </a:ln>
        <a:effectLst/>
      </a:spPr>
      <a:bodyPr rot="0" spcFirstLastPara="0" vertOverflow="overflow" horzOverflow="overflow" vert="horz" wrap="square" lIns="72000" tIns="36000" rIns="72000" bIns="3600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99DC7-78B9-464C-8849-A9713734A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(株)日本マネージメント・リサーチ</dc:creator>
  <cp:keywords/>
  <dc:description/>
  <cp:lastModifiedBy>日の出町商工会</cp:lastModifiedBy>
  <cp:revision>13</cp:revision>
  <cp:lastPrinted>2023-06-19T04:06:00Z</cp:lastPrinted>
  <dcterms:created xsi:type="dcterms:W3CDTF">2023-05-31T02:23:00Z</dcterms:created>
  <dcterms:modified xsi:type="dcterms:W3CDTF">2023-06-28T23:28:00Z</dcterms:modified>
</cp:coreProperties>
</file>